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00190"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u w:val="single"/>
        </w:rPr>
      </w:pPr>
      <w:r w:rsidRPr="008C7FA2">
        <w:rPr>
          <w:rStyle w:val="normaltextrun"/>
          <w:rFonts w:ascii="Arial" w:hAnsi="Arial" w:cs="Arial"/>
          <w:b/>
          <w:bCs/>
          <w:sz w:val="22"/>
          <w:szCs w:val="22"/>
          <w:u w:val="single"/>
        </w:rPr>
        <w:t>Business &amp; Human Rights Resource Centre Survey Questions</w:t>
      </w:r>
    </w:p>
    <w:p w14:paraId="41E6D6B7"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eop"/>
          <w:rFonts w:ascii="Arial" w:hAnsi="Arial" w:cs="Arial"/>
          <w:sz w:val="22"/>
          <w:szCs w:val="22"/>
        </w:rPr>
        <w:t> </w:t>
      </w:r>
    </w:p>
    <w:p w14:paraId="4FC80E6F"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normaltextrun"/>
          <w:rFonts w:ascii="Arial" w:hAnsi="Arial" w:cs="Arial"/>
          <w:b/>
          <w:bCs/>
          <w:color w:val="0432FF"/>
          <w:sz w:val="22"/>
          <w:szCs w:val="22"/>
        </w:rPr>
        <w:t>For companies operating or investing in Ukraine</w:t>
      </w:r>
      <w:r w:rsidRPr="008C7FA2">
        <w:rPr>
          <w:rStyle w:val="eop"/>
          <w:rFonts w:ascii="Arial" w:hAnsi="Arial" w:cs="Arial"/>
          <w:color w:val="0432FF"/>
          <w:sz w:val="22"/>
          <w:szCs w:val="22"/>
        </w:rPr>
        <w:t> </w:t>
      </w:r>
    </w:p>
    <w:p w14:paraId="48DE9E00"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eop"/>
          <w:rFonts w:ascii="Arial" w:hAnsi="Arial" w:cs="Arial"/>
          <w:color w:val="0432FF"/>
          <w:sz w:val="22"/>
          <w:szCs w:val="22"/>
        </w:rPr>
        <w:t> </w:t>
      </w:r>
    </w:p>
    <w:p w14:paraId="1F605280"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normaltextrun"/>
          <w:rFonts w:ascii="Arial" w:hAnsi="Arial" w:cs="Arial"/>
          <w:b/>
          <w:bCs/>
          <w:sz w:val="22"/>
          <w:szCs w:val="22"/>
        </w:rPr>
        <w:t>Nature of involvement</w:t>
      </w:r>
      <w:r w:rsidRPr="008C7FA2">
        <w:rPr>
          <w:rStyle w:val="eop"/>
          <w:rFonts w:ascii="Arial" w:hAnsi="Arial" w:cs="Arial"/>
          <w:sz w:val="22"/>
          <w:szCs w:val="22"/>
        </w:rPr>
        <w:t> </w:t>
      </w:r>
    </w:p>
    <w:p w14:paraId="4D49AC93" w14:textId="4F7638B5" w:rsidR="008C7FA2" w:rsidRPr="00016869" w:rsidRDefault="008C7FA2" w:rsidP="008C7FA2">
      <w:pPr>
        <w:pStyle w:val="paragraph"/>
        <w:numPr>
          <w:ilvl w:val="0"/>
          <w:numId w:val="18"/>
        </w:numPr>
        <w:spacing w:before="0" w:beforeAutospacing="0" w:after="0" w:afterAutospacing="0"/>
        <w:jc w:val="both"/>
        <w:textAlignment w:val="baseline"/>
        <w:rPr>
          <w:rStyle w:val="eop"/>
          <w:rFonts w:ascii="Arial" w:hAnsi="Arial" w:cs="Arial"/>
          <w:sz w:val="22"/>
          <w:szCs w:val="22"/>
        </w:rPr>
      </w:pPr>
      <w:r w:rsidRPr="008C7FA2">
        <w:rPr>
          <w:rStyle w:val="normaltextrun"/>
          <w:rFonts w:ascii="Arial" w:hAnsi="Arial" w:cs="Arial"/>
          <w:color w:val="000000"/>
          <w:sz w:val="22"/>
          <w:szCs w:val="22"/>
          <w:lang w:val="en-GB"/>
        </w:rPr>
        <w:t xml:space="preserve">How long has your company or subsidiary been operating or investing in </w:t>
      </w:r>
      <w:r w:rsidRPr="008C7FA2">
        <w:rPr>
          <w:rStyle w:val="normaltextrun"/>
          <w:rFonts w:ascii="Arial" w:hAnsi="Arial" w:cs="Arial"/>
          <w:color w:val="000000"/>
          <w:sz w:val="22"/>
          <w:szCs w:val="22"/>
        </w:rPr>
        <w:t>Ukraine? In summary, can you briefly describe the nature, sector, scale, and geographic area of these operations or investments?</w:t>
      </w:r>
      <w:r w:rsidRPr="008C7FA2">
        <w:rPr>
          <w:rStyle w:val="eop"/>
          <w:rFonts w:ascii="Arial" w:hAnsi="Arial" w:cs="Arial"/>
          <w:color w:val="000000"/>
          <w:sz w:val="22"/>
          <w:szCs w:val="22"/>
        </w:rPr>
        <w:t> </w:t>
      </w:r>
    </w:p>
    <w:p w14:paraId="056A551E" w14:textId="5B501FD0" w:rsidR="00016869" w:rsidRDefault="00016869" w:rsidP="00016869">
      <w:pPr>
        <w:pStyle w:val="paragraph"/>
        <w:spacing w:before="0" w:beforeAutospacing="0" w:after="0" w:afterAutospacing="0"/>
        <w:jc w:val="both"/>
        <w:textAlignment w:val="baseline"/>
        <w:rPr>
          <w:rStyle w:val="eop"/>
          <w:rFonts w:ascii="Arial" w:hAnsi="Arial" w:cs="Arial"/>
          <w:sz w:val="22"/>
          <w:szCs w:val="22"/>
        </w:rPr>
      </w:pPr>
    </w:p>
    <w:p w14:paraId="2BE14615" w14:textId="78029A19" w:rsidR="00016869" w:rsidRPr="00D0141F" w:rsidRDefault="00016869" w:rsidP="00016869">
      <w:pPr>
        <w:pStyle w:val="paragraph"/>
        <w:spacing w:before="0" w:beforeAutospacing="0" w:after="0" w:afterAutospacing="0"/>
        <w:jc w:val="both"/>
        <w:textAlignment w:val="baseline"/>
        <w:rPr>
          <w:rStyle w:val="eop"/>
          <w:b/>
          <w:i/>
        </w:rPr>
      </w:pPr>
      <w:r w:rsidRPr="00D0141F">
        <w:rPr>
          <w:rStyle w:val="eop"/>
          <w:b/>
          <w:i/>
        </w:rPr>
        <w:t xml:space="preserve">Just over a decade. Until recently we were invested in Ukrainian gas production.  This was divested in late 2021.  We </w:t>
      </w:r>
      <w:r w:rsidR="004F501F">
        <w:rPr>
          <w:rStyle w:val="eop"/>
          <w:b/>
          <w:i/>
        </w:rPr>
        <w:t>ha</w:t>
      </w:r>
      <w:r w:rsidRPr="00D0141F">
        <w:rPr>
          <w:rStyle w:val="eop"/>
          <w:b/>
          <w:i/>
        </w:rPr>
        <w:t>ve a trading presence, largely trading LPG and natural gas.  We have 10+ employees in Ukraine.</w:t>
      </w:r>
    </w:p>
    <w:p w14:paraId="54A7436F" w14:textId="71B47AB3" w:rsidR="009B5979" w:rsidRPr="00F353AA" w:rsidRDefault="009B5979" w:rsidP="009B5979">
      <w:pPr>
        <w:pStyle w:val="paragraph"/>
        <w:spacing w:before="0" w:beforeAutospacing="0" w:after="0" w:afterAutospacing="0"/>
        <w:jc w:val="both"/>
        <w:textAlignment w:val="baseline"/>
        <w:rPr>
          <w:rFonts w:ascii="Arial" w:hAnsi="Arial" w:cs="Arial"/>
          <w:b/>
          <w:i/>
          <w:sz w:val="22"/>
          <w:szCs w:val="22"/>
        </w:rPr>
      </w:pPr>
    </w:p>
    <w:p w14:paraId="1E6E6676"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eop"/>
          <w:rFonts w:ascii="Arial" w:hAnsi="Arial" w:cs="Arial"/>
          <w:color w:val="000000"/>
          <w:sz w:val="22"/>
          <w:szCs w:val="22"/>
        </w:rPr>
        <w:t> </w:t>
      </w:r>
    </w:p>
    <w:p w14:paraId="0C5D754B"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normaltextrun"/>
          <w:rFonts w:ascii="Arial" w:hAnsi="Arial" w:cs="Arial"/>
          <w:b/>
          <w:bCs/>
          <w:color w:val="000000"/>
          <w:sz w:val="22"/>
          <w:szCs w:val="22"/>
        </w:rPr>
        <w:t>Assessing risks</w:t>
      </w:r>
      <w:r w:rsidRPr="008C7FA2">
        <w:rPr>
          <w:rStyle w:val="eop"/>
          <w:rFonts w:ascii="Arial" w:hAnsi="Arial" w:cs="Arial"/>
          <w:color w:val="000000"/>
          <w:sz w:val="22"/>
          <w:szCs w:val="22"/>
        </w:rPr>
        <w:t> </w:t>
      </w:r>
    </w:p>
    <w:p w14:paraId="141639BA" w14:textId="77777777" w:rsidR="008C7FA2" w:rsidRPr="008C7FA2" w:rsidRDefault="008C7FA2" w:rsidP="008C7FA2">
      <w:pPr>
        <w:pStyle w:val="paragraph"/>
        <w:numPr>
          <w:ilvl w:val="0"/>
          <w:numId w:val="18"/>
        </w:numPr>
        <w:spacing w:before="0" w:beforeAutospacing="0" w:after="0" w:afterAutospacing="0"/>
        <w:jc w:val="both"/>
        <w:textAlignment w:val="baseline"/>
        <w:rPr>
          <w:rFonts w:ascii="Arial" w:hAnsi="Arial" w:cs="Arial"/>
          <w:sz w:val="22"/>
          <w:szCs w:val="22"/>
        </w:rPr>
      </w:pPr>
      <w:r w:rsidRPr="008C7FA2">
        <w:rPr>
          <w:rStyle w:val="normaltextrun"/>
          <w:rFonts w:ascii="Arial" w:hAnsi="Arial" w:cs="Arial"/>
          <w:sz w:val="22"/>
          <w:szCs w:val="22"/>
        </w:rPr>
        <w:t>How is your company enhancing its due diligence to identify, prevent, and mitigate heightened human rights risks and comply with international humanitarian law? </w:t>
      </w:r>
      <w:r w:rsidRPr="008C7FA2">
        <w:rPr>
          <w:rStyle w:val="eop"/>
          <w:rFonts w:ascii="Arial" w:hAnsi="Arial" w:cs="Arial"/>
          <w:sz w:val="22"/>
          <w:szCs w:val="22"/>
        </w:rPr>
        <w:t> </w:t>
      </w:r>
    </w:p>
    <w:p w14:paraId="7EF206BF" w14:textId="39BA0770" w:rsidR="008C7FA2" w:rsidRDefault="008C7FA2" w:rsidP="008C7FA2">
      <w:pPr>
        <w:pStyle w:val="paragraph"/>
        <w:numPr>
          <w:ilvl w:val="1"/>
          <w:numId w:val="18"/>
        </w:numPr>
        <w:spacing w:before="0" w:beforeAutospacing="0" w:after="0" w:afterAutospacing="0"/>
        <w:jc w:val="both"/>
        <w:textAlignment w:val="baseline"/>
        <w:rPr>
          <w:rStyle w:val="eop"/>
          <w:rFonts w:ascii="Arial" w:hAnsi="Arial" w:cs="Arial"/>
          <w:sz w:val="22"/>
          <w:szCs w:val="22"/>
        </w:rPr>
      </w:pPr>
      <w:r w:rsidRPr="008C7FA2">
        <w:rPr>
          <w:rStyle w:val="normaltextrun"/>
          <w:rFonts w:ascii="Arial" w:hAnsi="Arial" w:cs="Arial"/>
          <w:sz w:val="22"/>
          <w:szCs w:val="22"/>
        </w:rPr>
        <w:t>What measures is your company taking to ensure it relies and acts upon robust monitoring of the situation, including through consultation with your workers, affected communities, human rights groups, and/or humanitarian organizations? </w:t>
      </w:r>
      <w:r w:rsidRPr="008C7FA2">
        <w:rPr>
          <w:rStyle w:val="eop"/>
          <w:rFonts w:ascii="Arial" w:hAnsi="Arial" w:cs="Arial"/>
          <w:sz w:val="22"/>
          <w:szCs w:val="22"/>
        </w:rPr>
        <w:t> </w:t>
      </w:r>
    </w:p>
    <w:p w14:paraId="30BC1E51" w14:textId="3BE3DFF8" w:rsidR="006C3EAF" w:rsidRDefault="006C3EAF" w:rsidP="006C3EAF">
      <w:pPr>
        <w:pStyle w:val="paragraph"/>
        <w:spacing w:before="0" w:beforeAutospacing="0" w:after="0" w:afterAutospacing="0"/>
        <w:ind w:left="720"/>
        <w:jc w:val="both"/>
        <w:textAlignment w:val="baseline"/>
        <w:rPr>
          <w:rFonts w:ascii="Arial" w:hAnsi="Arial" w:cs="Arial"/>
          <w:sz w:val="22"/>
          <w:szCs w:val="22"/>
        </w:rPr>
      </w:pPr>
    </w:p>
    <w:p w14:paraId="3013FF11" w14:textId="3437AA40" w:rsidR="006C3EAF" w:rsidRPr="00F353AA" w:rsidRDefault="006C3EAF" w:rsidP="006C3EAF">
      <w:pPr>
        <w:pStyle w:val="paragraph"/>
        <w:spacing w:before="0" w:beforeAutospacing="0" w:after="0" w:afterAutospacing="0"/>
        <w:ind w:left="720"/>
        <w:jc w:val="both"/>
        <w:textAlignment w:val="baseline"/>
        <w:rPr>
          <w:rStyle w:val="eop"/>
          <w:b/>
          <w:i/>
        </w:rPr>
      </w:pPr>
      <w:r w:rsidRPr="00F353AA">
        <w:rPr>
          <w:rStyle w:val="eop"/>
          <w:b/>
          <w:i/>
        </w:rPr>
        <w:t xml:space="preserve">We are in constant contact with the impacted employees and will afford them the support they need. </w:t>
      </w:r>
    </w:p>
    <w:p w14:paraId="25F9DAC7"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eop"/>
          <w:rFonts w:ascii="Arial" w:hAnsi="Arial" w:cs="Arial"/>
          <w:sz w:val="22"/>
          <w:szCs w:val="22"/>
        </w:rPr>
        <w:t> </w:t>
      </w:r>
    </w:p>
    <w:p w14:paraId="4A74FA34"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normaltextrun"/>
          <w:rFonts w:ascii="Arial" w:hAnsi="Arial" w:cs="Arial"/>
          <w:b/>
          <w:bCs/>
          <w:sz w:val="22"/>
          <w:szCs w:val="22"/>
        </w:rPr>
        <w:t>Mitigating risks and tracking effectiveness</w:t>
      </w:r>
      <w:r w:rsidRPr="008C7FA2">
        <w:rPr>
          <w:rStyle w:val="eop"/>
          <w:rFonts w:ascii="Arial" w:hAnsi="Arial" w:cs="Arial"/>
          <w:sz w:val="22"/>
          <w:szCs w:val="22"/>
        </w:rPr>
        <w:t> </w:t>
      </w:r>
    </w:p>
    <w:p w14:paraId="23E45C3E" w14:textId="7620796E" w:rsidR="008C7FA2" w:rsidRPr="006C3EAF" w:rsidRDefault="008C7FA2" w:rsidP="008C7FA2">
      <w:pPr>
        <w:pStyle w:val="paragraph"/>
        <w:numPr>
          <w:ilvl w:val="0"/>
          <w:numId w:val="18"/>
        </w:numPr>
        <w:spacing w:before="0" w:beforeAutospacing="0" w:after="0" w:afterAutospacing="0"/>
        <w:jc w:val="both"/>
        <w:textAlignment w:val="baseline"/>
        <w:rPr>
          <w:rStyle w:val="eop"/>
          <w:rFonts w:ascii="Arial" w:hAnsi="Arial" w:cs="Arial"/>
          <w:sz w:val="22"/>
          <w:szCs w:val="22"/>
        </w:rPr>
      </w:pPr>
      <w:r w:rsidRPr="008C7FA2">
        <w:rPr>
          <w:rStyle w:val="normaltextrun"/>
          <w:rFonts w:ascii="Arial" w:hAnsi="Arial" w:cs="Arial"/>
          <w:color w:val="000000"/>
          <w:sz w:val="22"/>
          <w:szCs w:val="22"/>
          <w:lang w:val="en-GB"/>
        </w:rPr>
        <w:t>What measures is your company or subsidiary taking to ensure that your business relationships, products, services, operations, or other actions do not contribute to Russian military activities or occupation in Ukraine (including Crimea and occupied parts of Donetsk and Luhansk Oblasts)?</w:t>
      </w:r>
      <w:r w:rsidRPr="008C7FA2">
        <w:rPr>
          <w:rStyle w:val="eop"/>
          <w:rFonts w:ascii="Arial" w:hAnsi="Arial" w:cs="Arial"/>
          <w:color w:val="000000"/>
          <w:sz w:val="22"/>
          <w:szCs w:val="22"/>
        </w:rPr>
        <w:t> </w:t>
      </w:r>
    </w:p>
    <w:p w14:paraId="56DF7A87" w14:textId="566C79C3" w:rsidR="006C3EAF" w:rsidRDefault="006C3EAF" w:rsidP="006C3EAF">
      <w:pPr>
        <w:pStyle w:val="paragraph"/>
        <w:spacing w:before="0" w:beforeAutospacing="0" w:after="0" w:afterAutospacing="0"/>
        <w:jc w:val="both"/>
        <w:textAlignment w:val="baseline"/>
        <w:rPr>
          <w:rStyle w:val="eop"/>
          <w:rFonts w:ascii="Arial" w:hAnsi="Arial" w:cs="Arial"/>
          <w:sz w:val="22"/>
          <w:szCs w:val="22"/>
        </w:rPr>
      </w:pPr>
    </w:p>
    <w:p w14:paraId="1A881D30" w14:textId="63EC3B3F" w:rsidR="006C3EAF" w:rsidRPr="00F353AA" w:rsidRDefault="00016869" w:rsidP="00F353AA">
      <w:pPr>
        <w:pStyle w:val="paragraph"/>
        <w:spacing w:before="0" w:beforeAutospacing="0" w:after="0" w:afterAutospacing="0"/>
        <w:ind w:left="720"/>
        <w:jc w:val="both"/>
        <w:textAlignment w:val="baseline"/>
        <w:rPr>
          <w:rStyle w:val="eop"/>
          <w:b/>
          <w:i/>
        </w:rPr>
      </w:pPr>
      <w:r w:rsidRPr="00F353AA">
        <w:rPr>
          <w:rStyle w:val="eop"/>
          <w:b/>
          <w:i/>
        </w:rPr>
        <w:t xml:space="preserve">Vitol’s business is the </w:t>
      </w:r>
      <w:r w:rsidR="008E5CAD">
        <w:rPr>
          <w:rStyle w:val="eop"/>
          <w:b/>
          <w:i/>
        </w:rPr>
        <w:t>trading of</w:t>
      </w:r>
      <w:r w:rsidRPr="00F353AA">
        <w:rPr>
          <w:rStyle w:val="eop"/>
          <w:b/>
          <w:i/>
        </w:rPr>
        <w:t xml:space="preserve"> gas and LPG. </w:t>
      </w:r>
      <w:r w:rsidR="00F73748">
        <w:rPr>
          <w:rStyle w:val="eop"/>
          <w:b/>
          <w:i/>
        </w:rPr>
        <w:t>We operate in full compliance with sanctions. We do not deal with entities in Crimea and the occupied parts of Donetsk and Luhansk Oblasts. We</w:t>
      </w:r>
      <w:r w:rsidR="00B05E67" w:rsidRPr="00F353AA">
        <w:rPr>
          <w:rStyle w:val="eop"/>
          <w:b/>
          <w:i/>
        </w:rPr>
        <w:t xml:space="preserve"> are not taking on any new customers in the country. </w:t>
      </w:r>
    </w:p>
    <w:p w14:paraId="2562C0B6" w14:textId="77777777" w:rsidR="008C7FA2" w:rsidRPr="008C7FA2" w:rsidRDefault="008C7FA2" w:rsidP="008C7FA2">
      <w:pPr>
        <w:pStyle w:val="paragraph"/>
        <w:spacing w:before="0" w:beforeAutospacing="0" w:after="0" w:afterAutospacing="0"/>
        <w:ind w:left="720"/>
        <w:jc w:val="both"/>
        <w:textAlignment w:val="baseline"/>
        <w:rPr>
          <w:rFonts w:ascii="Arial" w:hAnsi="Arial" w:cs="Arial"/>
          <w:sz w:val="22"/>
          <w:szCs w:val="22"/>
        </w:rPr>
      </w:pPr>
    </w:p>
    <w:p w14:paraId="21BC349F" w14:textId="297656F6" w:rsidR="008C7FA2" w:rsidRPr="006C3EAF" w:rsidRDefault="008C7FA2" w:rsidP="008C7FA2">
      <w:pPr>
        <w:pStyle w:val="paragraph"/>
        <w:numPr>
          <w:ilvl w:val="0"/>
          <w:numId w:val="18"/>
        </w:numPr>
        <w:spacing w:before="0" w:beforeAutospacing="0" w:after="0" w:afterAutospacing="0"/>
        <w:jc w:val="both"/>
        <w:textAlignment w:val="baseline"/>
        <w:rPr>
          <w:rStyle w:val="eop"/>
          <w:rFonts w:ascii="Arial" w:hAnsi="Arial" w:cs="Arial"/>
          <w:sz w:val="22"/>
          <w:szCs w:val="22"/>
        </w:rPr>
      </w:pPr>
      <w:r w:rsidRPr="008C7FA2">
        <w:rPr>
          <w:rStyle w:val="normaltextrun"/>
          <w:rFonts w:ascii="Arial" w:hAnsi="Arial" w:cs="Arial"/>
          <w:color w:val="000000"/>
          <w:sz w:val="22"/>
          <w:szCs w:val="22"/>
        </w:rPr>
        <w:t>I</w:t>
      </w:r>
      <w:r w:rsidRPr="008C7FA2">
        <w:rPr>
          <w:rStyle w:val="normaltextrun"/>
          <w:rFonts w:ascii="Arial" w:hAnsi="Arial" w:cs="Arial"/>
          <w:color w:val="000000"/>
          <w:sz w:val="22"/>
          <w:szCs w:val="22"/>
          <w:lang w:val="en-GB"/>
        </w:rPr>
        <w:t>s your company or subsidiary planning to scale-down or suspend your operations in Ukraine? If so, what are the immediate and longer-term steps that your company has taken or is prepared to take to mitigate the negative impacts of this decision on affected communities and your workers?</w:t>
      </w:r>
      <w:r w:rsidRPr="008C7FA2">
        <w:rPr>
          <w:rStyle w:val="eop"/>
          <w:rFonts w:ascii="Arial" w:hAnsi="Arial" w:cs="Arial"/>
          <w:color w:val="000000"/>
          <w:sz w:val="22"/>
          <w:szCs w:val="22"/>
        </w:rPr>
        <w:t> </w:t>
      </w:r>
    </w:p>
    <w:p w14:paraId="3BF2E76C" w14:textId="1019FFE1" w:rsidR="006C3EAF" w:rsidRDefault="006C3EAF" w:rsidP="006C3EAF">
      <w:pPr>
        <w:pStyle w:val="paragraph"/>
        <w:spacing w:before="0" w:beforeAutospacing="0" w:after="0" w:afterAutospacing="0"/>
        <w:jc w:val="both"/>
        <w:textAlignment w:val="baseline"/>
        <w:rPr>
          <w:rStyle w:val="eop"/>
          <w:rFonts w:ascii="Arial" w:hAnsi="Arial" w:cs="Arial"/>
          <w:sz w:val="22"/>
          <w:szCs w:val="22"/>
        </w:rPr>
      </w:pPr>
    </w:p>
    <w:p w14:paraId="7F8E189A" w14:textId="5B09CBE4" w:rsidR="006C3EAF" w:rsidRPr="00F353AA" w:rsidRDefault="00B05E67" w:rsidP="00F353AA">
      <w:pPr>
        <w:pStyle w:val="paragraph"/>
        <w:spacing w:before="0" w:beforeAutospacing="0" w:after="0" w:afterAutospacing="0"/>
        <w:ind w:left="720"/>
        <w:jc w:val="both"/>
        <w:textAlignment w:val="baseline"/>
        <w:rPr>
          <w:rStyle w:val="eop"/>
          <w:b/>
          <w:i/>
        </w:rPr>
      </w:pPr>
      <w:r w:rsidRPr="00F353AA">
        <w:rPr>
          <w:rStyle w:val="eop"/>
          <w:b/>
          <w:i/>
        </w:rPr>
        <w:t xml:space="preserve">No decisions have been made to date.  Regardless of what decision is reached, we will </w:t>
      </w:r>
      <w:r w:rsidR="006C3EAF" w:rsidRPr="00F353AA">
        <w:rPr>
          <w:rStyle w:val="eop"/>
          <w:b/>
          <w:i/>
        </w:rPr>
        <w:t>continue to support our impacted employees</w:t>
      </w:r>
      <w:r w:rsidRPr="00F353AA">
        <w:rPr>
          <w:rStyle w:val="eop"/>
          <w:b/>
          <w:i/>
        </w:rPr>
        <w:t xml:space="preserve"> as best we can</w:t>
      </w:r>
      <w:r w:rsidR="00623B55" w:rsidRPr="00F353AA">
        <w:rPr>
          <w:rStyle w:val="eop"/>
          <w:b/>
          <w:i/>
        </w:rPr>
        <w:t>.</w:t>
      </w:r>
    </w:p>
    <w:p w14:paraId="35F80BEB" w14:textId="77777777" w:rsidR="008C7FA2" w:rsidRPr="008C7FA2" w:rsidRDefault="008C7FA2" w:rsidP="008C7FA2">
      <w:pPr>
        <w:pStyle w:val="paragraph"/>
        <w:spacing w:before="0" w:beforeAutospacing="0" w:after="0" w:afterAutospacing="0"/>
        <w:jc w:val="both"/>
        <w:textAlignment w:val="baseline"/>
        <w:rPr>
          <w:rStyle w:val="normaltextrun"/>
          <w:rFonts w:ascii="Arial" w:hAnsi="Arial" w:cs="Arial"/>
          <w:sz w:val="22"/>
          <w:szCs w:val="22"/>
        </w:rPr>
      </w:pPr>
    </w:p>
    <w:p w14:paraId="68FE8A3A" w14:textId="1D2B399D" w:rsidR="008C7FA2" w:rsidRPr="00623B55" w:rsidRDefault="008C7FA2" w:rsidP="008C7FA2">
      <w:pPr>
        <w:pStyle w:val="paragraph"/>
        <w:numPr>
          <w:ilvl w:val="0"/>
          <w:numId w:val="18"/>
        </w:numPr>
        <w:spacing w:before="0" w:beforeAutospacing="0" w:after="0" w:afterAutospacing="0"/>
        <w:jc w:val="both"/>
        <w:textAlignment w:val="baseline"/>
        <w:rPr>
          <w:rStyle w:val="eop"/>
          <w:rFonts w:ascii="Arial" w:hAnsi="Arial" w:cs="Arial"/>
          <w:sz w:val="22"/>
          <w:szCs w:val="22"/>
        </w:rPr>
      </w:pPr>
      <w:r w:rsidRPr="008C7FA2">
        <w:rPr>
          <w:rStyle w:val="normaltextrun"/>
          <w:rFonts w:ascii="Arial" w:hAnsi="Arial" w:cs="Arial"/>
          <w:color w:val="000000"/>
          <w:sz w:val="22"/>
          <w:szCs w:val="22"/>
          <w:lang w:val="en-GB"/>
        </w:rPr>
        <w:t>What steps is your company or subsidiary taking to ensure that your risk prevention and/or mitigation measures do not negatively impact Ukrainian civilians?</w:t>
      </w:r>
      <w:r w:rsidRPr="008C7FA2">
        <w:rPr>
          <w:rStyle w:val="eop"/>
          <w:rFonts w:ascii="Arial" w:hAnsi="Arial" w:cs="Arial"/>
          <w:color w:val="000000"/>
          <w:sz w:val="22"/>
          <w:szCs w:val="22"/>
        </w:rPr>
        <w:t> </w:t>
      </w:r>
    </w:p>
    <w:p w14:paraId="34D06715" w14:textId="77777777" w:rsidR="00623B55" w:rsidRDefault="00623B55" w:rsidP="00623B55">
      <w:pPr>
        <w:pStyle w:val="paragraph"/>
        <w:spacing w:before="0" w:beforeAutospacing="0" w:after="0" w:afterAutospacing="0"/>
        <w:jc w:val="both"/>
        <w:textAlignment w:val="baseline"/>
        <w:rPr>
          <w:rFonts w:ascii="Arial" w:hAnsi="Arial" w:cs="Arial"/>
          <w:sz w:val="22"/>
          <w:szCs w:val="22"/>
        </w:rPr>
      </w:pPr>
    </w:p>
    <w:p w14:paraId="1E4E0EE9" w14:textId="2AA6B843" w:rsidR="00623B55" w:rsidRPr="00F353AA" w:rsidRDefault="00C345AF" w:rsidP="00F353AA">
      <w:pPr>
        <w:pStyle w:val="paragraph"/>
        <w:spacing w:before="0" w:beforeAutospacing="0" w:after="0" w:afterAutospacing="0"/>
        <w:ind w:left="720"/>
        <w:jc w:val="both"/>
        <w:textAlignment w:val="baseline"/>
        <w:rPr>
          <w:rStyle w:val="eop"/>
          <w:b/>
          <w:i/>
        </w:rPr>
      </w:pPr>
      <w:r w:rsidRPr="00F353AA">
        <w:rPr>
          <w:rStyle w:val="eop"/>
          <w:b/>
          <w:i/>
        </w:rPr>
        <w:t>We shall continue to deliver on our contracts whilst practicable.</w:t>
      </w:r>
      <w:bookmarkStart w:id="0" w:name="_GoBack"/>
      <w:bookmarkEnd w:id="0"/>
    </w:p>
    <w:p w14:paraId="0809C8F0"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eop"/>
          <w:rFonts w:ascii="Arial" w:hAnsi="Arial" w:cs="Arial"/>
          <w:color w:val="000000"/>
          <w:sz w:val="22"/>
          <w:szCs w:val="22"/>
        </w:rPr>
        <w:t> </w:t>
      </w:r>
    </w:p>
    <w:p w14:paraId="7A6E47F2"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normaltextrun"/>
          <w:rFonts w:ascii="Arial" w:hAnsi="Arial" w:cs="Arial"/>
          <w:b/>
          <w:bCs/>
          <w:color w:val="000000"/>
          <w:sz w:val="22"/>
          <w:szCs w:val="22"/>
        </w:rPr>
        <w:t>Exercising leverage</w:t>
      </w:r>
      <w:r w:rsidRPr="008C7FA2">
        <w:rPr>
          <w:rStyle w:val="eop"/>
          <w:rFonts w:ascii="Arial" w:hAnsi="Arial" w:cs="Arial"/>
          <w:color w:val="000000"/>
          <w:sz w:val="22"/>
          <w:szCs w:val="22"/>
        </w:rPr>
        <w:t> </w:t>
      </w:r>
    </w:p>
    <w:p w14:paraId="73CB07EC" w14:textId="3A0F5CC2" w:rsidR="008C7FA2" w:rsidRPr="00623B55" w:rsidRDefault="008C7FA2" w:rsidP="008C7FA2">
      <w:pPr>
        <w:pStyle w:val="paragraph"/>
        <w:numPr>
          <w:ilvl w:val="0"/>
          <w:numId w:val="18"/>
        </w:numPr>
        <w:spacing w:before="0" w:beforeAutospacing="0" w:after="0" w:afterAutospacing="0"/>
        <w:jc w:val="both"/>
        <w:textAlignment w:val="baseline"/>
        <w:rPr>
          <w:rStyle w:val="eop"/>
          <w:rFonts w:ascii="Arial" w:hAnsi="Arial" w:cs="Arial"/>
          <w:sz w:val="22"/>
          <w:szCs w:val="22"/>
        </w:rPr>
      </w:pPr>
      <w:r w:rsidRPr="008C7FA2">
        <w:rPr>
          <w:rStyle w:val="normaltextrun"/>
          <w:rFonts w:ascii="Arial" w:hAnsi="Arial" w:cs="Arial"/>
          <w:color w:val="000000"/>
          <w:sz w:val="22"/>
          <w:szCs w:val="22"/>
          <w:lang w:val="en-GB"/>
        </w:rPr>
        <w:t>Is your company or subsidiary taking any other actions to promote respect for humanitarian law, human rights, democracy, and peace in Ukraine?</w:t>
      </w:r>
      <w:r w:rsidRPr="008C7FA2">
        <w:rPr>
          <w:rStyle w:val="eop"/>
          <w:rFonts w:ascii="Arial" w:hAnsi="Arial" w:cs="Arial"/>
          <w:color w:val="000000"/>
          <w:sz w:val="22"/>
          <w:szCs w:val="22"/>
        </w:rPr>
        <w:t> </w:t>
      </w:r>
    </w:p>
    <w:p w14:paraId="7A6646EE" w14:textId="40BC0B1A" w:rsidR="00623B55" w:rsidRDefault="00623B55" w:rsidP="00623B55">
      <w:pPr>
        <w:pStyle w:val="paragraph"/>
        <w:spacing w:before="0" w:beforeAutospacing="0" w:after="0" w:afterAutospacing="0"/>
        <w:jc w:val="both"/>
        <w:textAlignment w:val="baseline"/>
        <w:rPr>
          <w:rFonts w:ascii="Arial" w:hAnsi="Arial" w:cs="Arial"/>
          <w:sz w:val="22"/>
          <w:szCs w:val="22"/>
        </w:rPr>
      </w:pPr>
    </w:p>
    <w:p w14:paraId="0902BAFE" w14:textId="17F690A3" w:rsidR="00623B55" w:rsidRPr="00F353AA" w:rsidRDefault="00623B55" w:rsidP="00F353AA">
      <w:pPr>
        <w:pStyle w:val="paragraph"/>
        <w:spacing w:before="0" w:beforeAutospacing="0" w:after="0" w:afterAutospacing="0"/>
        <w:ind w:left="720"/>
        <w:jc w:val="both"/>
        <w:textAlignment w:val="baseline"/>
        <w:rPr>
          <w:rStyle w:val="eop"/>
          <w:b/>
          <w:i/>
        </w:rPr>
      </w:pPr>
      <w:r w:rsidRPr="00F353AA">
        <w:rPr>
          <w:rStyle w:val="eop"/>
          <w:b/>
          <w:i/>
        </w:rPr>
        <w:t>At this point in time our focus is on ensuring the safety and wellbeing of our employees in Ukraine.</w:t>
      </w:r>
    </w:p>
    <w:p w14:paraId="4EFBD00F" w14:textId="77777777" w:rsidR="008C7FA2" w:rsidRPr="008C7FA2" w:rsidRDefault="008C7FA2" w:rsidP="008C7FA2">
      <w:pPr>
        <w:pStyle w:val="paragraph"/>
        <w:spacing w:before="0" w:beforeAutospacing="0" w:after="0" w:afterAutospacing="0"/>
        <w:ind w:left="720"/>
        <w:jc w:val="both"/>
        <w:textAlignment w:val="baseline"/>
        <w:rPr>
          <w:rFonts w:ascii="Arial" w:hAnsi="Arial" w:cs="Arial"/>
          <w:sz w:val="22"/>
          <w:szCs w:val="22"/>
        </w:rPr>
      </w:pPr>
      <w:r w:rsidRPr="008C7FA2">
        <w:rPr>
          <w:rStyle w:val="eop"/>
          <w:rFonts w:ascii="Arial" w:hAnsi="Arial" w:cs="Arial"/>
          <w:color w:val="000000"/>
          <w:sz w:val="22"/>
          <w:szCs w:val="22"/>
        </w:rPr>
        <w:t> </w:t>
      </w:r>
    </w:p>
    <w:p w14:paraId="2D69BBDF"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eop"/>
          <w:rFonts w:ascii="Arial" w:hAnsi="Arial" w:cs="Arial"/>
          <w:color w:val="0432FF"/>
          <w:sz w:val="22"/>
          <w:szCs w:val="22"/>
        </w:rPr>
        <w:t> </w:t>
      </w:r>
    </w:p>
    <w:p w14:paraId="4C592D7B"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normaltextrun"/>
          <w:rFonts w:ascii="Arial" w:hAnsi="Arial" w:cs="Arial"/>
          <w:b/>
          <w:bCs/>
          <w:color w:val="0432FF"/>
          <w:sz w:val="22"/>
          <w:szCs w:val="22"/>
        </w:rPr>
        <w:t>For companies operating or investing in Russia</w:t>
      </w:r>
      <w:r w:rsidRPr="008C7FA2">
        <w:rPr>
          <w:rStyle w:val="eop"/>
          <w:rFonts w:ascii="Arial" w:hAnsi="Arial" w:cs="Arial"/>
          <w:color w:val="0432FF"/>
          <w:sz w:val="22"/>
          <w:szCs w:val="22"/>
        </w:rPr>
        <w:t> </w:t>
      </w:r>
    </w:p>
    <w:p w14:paraId="1432AEDD"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eop"/>
          <w:rFonts w:ascii="Arial" w:hAnsi="Arial" w:cs="Arial"/>
          <w:color w:val="000000"/>
          <w:sz w:val="22"/>
          <w:szCs w:val="22"/>
        </w:rPr>
        <w:t> </w:t>
      </w:r>
    </w:p>
    <w:p w14:paraId="776B0C54"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normaltextrun"/>
          <w:rFonts w:ascii="Arial" w:hAnsi="Arial" w:cs="Arial"/>
          <w:b/>
          <w:bCs/>
          <w:sz w:val="22"/>
          <w:szCs w:val="22"/>
        </w:rPr>
        <w:t>Nature of involvement</w:t>
      </w:r>
      <w:r w:rsidRPr="008C7FA2">
        <w:rPr>
          <w:rStyle w:val="eop"/>
          <w:rFonts w:ascii="Arial" w:hAnsi="Arial" w:cs="Arial"/>
          <w:sz w:val="22"/>
          <w:szCs w:val="22"/>
        </w:rPr>
        <w:t> </w:t>
      </w:r>
    </w:p>
    <w:p w14:paraId="60C4ED9F" w14:textId="261C031B" w:rsidR="008C7FA2" w:rsidRPr="00C345AF" w:rsidRDefault="008C7FA2" w:rsidP="008C7FA2">
      <w:pPr>
        <w:pStyle w:val="paragraph"/>
        <w:numPr>
          <w:ilvl w:val="0"/>
          <w:numId w:val="19"/>
        </w:numPr>
        <w:spacing w:before="0" w:beforeAutospacing="0" w:after="0" w:afterAutospacing="0"/>
        <w:jc w:val="both"/>
        <w:textAlignment w:val="baseline"/>
        <w:rPr>
          <w:rStyle w:val="eop"/>
          <w:rFonts w:ascii="Arial" w:hAnsi="Arial" w:cs="Arial"/>
          <w:sz w:val="22"/>
          <w:szCs w:val="22"/>
        </w:rPr>
      </w:pPr>
      <w:r w:rsidRPr="008C7FA2">
        <w:rPr>
          <w:rStyle w:val="normaltextrun"/>
          <w:rFonts w:ascii="Arial" w:hAnsi="Arial" w:cs="Arial"/>
          <w:color w:val="000000"/>
          <w:sz w:val="22"/>
          <w:szCs w:val="22"/>
          <w:lang w:val="en-GB"/>
        </w:rPr>
        <w:t>How long has your company or subsidiary been operating or investing in Russia</w:t>
      </w:r>
      <w:r w:rsidRPr="008C7FA2">
        <w:rPr>
          <w:rStyle w:val="normaltextrun"/>
          <w:rFonts w:ascii="Arial" w:hAnsi="Arial" w:cs="Arial"/>
          <w:color w:val="000000"/>
          <w:sz w:val="22"/>
          <w:szCs w:val="22"/>
        </w:rPr>
        <w:t>? In summary, can you briefly describe the nature, sector, scale, and geographic area of these operations or investments?</w:t>
      </w:r>
      <w:r w:rsidRPr="008C7FA2">
        <w:rPr>
          <w:rStyle w:val="eop"/>
          <w:rFonts w:ascii="Arial" w:hAnsi="Arial" w:cs="Arial"/>
          <w:color w:val="000000"/>
          <w:sz w:val="22"/>
          <w:szCs w:val="22"/>
        </w:rPr>
        <w:t> </w:t>
      </w:r>
    </w:p>
    <w:p w14:paraId="1BAFF0D0" w14:textId="6C897777" w:rsidR="00C345AF" w:rsidRDefault="00C345AF" w:rsidP="00C345AF">
      <w:pPr>
        <w:pStyle w:val="paragraph"/>
        <w:spacing w:before="0" w:beforeAutospacing="0" w:after="0" w:afterAutospacing="0"/>
        <w:ind w:left="720"/>
        <w:jc w:val="both"/>
        <w:textAlignment w:val="baseline"/>
        <w:rPr>
          <w:rStyle w:val="eop"/>
          <w:rFonts w:ascii="Arial" w:hAnsi="Arial" w:cs="Arial"/>
          <w:sz w:val="22"/>
          <w:szCs w:val="22"/>
        </w:rPr>
      </w:pPr>
    </w:p>
    <w:p w14:paraId="602F92BD" w14:textId="39E30013" w:rsidR="00960206" w:rsidRPr="00F353AA" w:rsidRDefault="00C345AF" w:rsidP="00F353AA">
      <w:pPr>
        <w:pStyle w:val="paragraph"/>
        <w:spacing w:before="0" w:beforeAutospacing="0" w:after="0" w:afterAutospacing="0"/>
        <w:ind w:left="720"/>
        <w:jc w:val="both"/>
        <w:textAlignment w:val="baseline"/>
        <w:rPr>
          <w:rStyle w:val="eop"/>
          <w:b/>
          <w:i/>
        </w:rPr>
      </w:pPr>
      <w:r w:rsidRPr="00F353AA">
        <w:rPr>
          <w:rStyle w:val="eop"/>
          <w:b/>
          <w:i/>
        </w:rPr>
        <w:t>For 30+ years Vitol has engaged in the export of hydrocarbons from Russia</w:t>
      </w:r>
      <w:r w:rsidR="00805D57">
        <w:rPr>
          <w:rStyle w:val="eop"/>
          <w:b/>
          <w:i/>
        </w:rPr>
        <w:t xml:space="preserve">.  </w:t>
      </w:r>
      <w:r w:rsidR="00195A5B">
        <w:rPr>
          <w:rStyle w:val="eop"/>
          <w:b/>
          <w:i/>
        </w:rPr>
        <w:t>We have</w:t>
      </w:r>
      <w:r w:rsidR="00805D57">
        <w:rPr>
          <w:rStyle w:val="eop"/>
          <w:b/>
          <w:i/>
        </w:rPr>
        <w:t xml:space="preserve"> a</w:t>
      </w:r>
      <w:r w:rsidR="00960206" w:rsidRPr="00F353AA">
        <w:rPr>
          <w:rStyle w:val="eop"/>
          <w:b/>
          <w:i/>
        </w:rPr>
        <w:t xml:space="preserve"> Moscow office</w:t>
      </w:r>
      <w:r w:rsidRPr="00F353AA">
        <w:rPr>
          <w:rStyle w:val="eop"/>
          <w:b/>
          <w:i/>
        </w:rPr>
        <w:t xml:space="preserve">.  We </w:t>
      </w:r>
      <w:r w:rsidR="003D43FE">
        <w:rPr>
          <w:rStyle w:val="eop"/>
          <w:b/>
          <w:i/>
        </w:rPr>
        <w:t xml:space="preserve">also </w:t>
      </w:r>
      <w:r w:rsidRPr="00F353AA">
        <w:rPr>
          <w:rStyle w:val="eop"/>
          <w:b/>
          <w:i/>
        </w:rPr>
        <w:t>have a small</w:t>
      </w:r>
      <w:r w:rsidR="00960206" w:rsidRPr="00F353AA">
        <w:rPr>
          <w:rStyle w:val="eop"/>
          <w:b/>
          <w:i/>
        </w:rPr>
        <w:t xml:space="preserve"> (less than 5%)</w:t>
      </w:r>
      <w:r w:rsidRPr="00F353AA">
        <w:rPr>
          <w:rStyle w:val="eop"/>
          <w:b/>
          <w:i/>
        </w:rPr>
        <w:t>, passive</w:t>
      </w:r>
      <w:r w:rsidR="00960206" w:rsidRPr="00F353AA">
        <w:rPr>
          <w:rStyle w:val="eop"/>
          <w:b/>
          <w:i/>
        </w:rPr>
        <w:t xml:space="preserve"> illiquid interest in an upstream asset controlled by Rosneft.</w:t>
      </w:r>
    </w:p>
    <w:p w14:paraId="70B8FC0D" w14:textId="456F410A" w:rsidR="00C345AF" w:rsidRPr="00623B55" w:rsidRDefault="00C345AF" w:rsidP="00C345AF">
      <w:pPr>
        <w:pStyle w:val="paragraph"/>
        <w:spacing w:before="0" w:beforeAutospacing="0" w:after="0" w:afterAutospacing="0"/>
        <w:ind w:left="720"/>
        <w:jc w:val="both"/>
        <w:textAlignment w:val="baseline"/>
        <w:rPr>
          <w:rStyle w:val="eop"/>
          <w:rFonts w:ascii="Arial" w:hAnsi="Arial" w:cs="Arial"/>
          <w:sz w:val="22"/>
          <w:szCs w:val="22"/>
        </w:rPr>
      </w:pPr>
    </w:p>
    <w:p w14:paraId="7DDCD762"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eop"/>
          <w:rFonts w:ascii="Arial" w:hAnsi="Arial" w:cs="Arial"/>
          <w:color w:val="000000"/>
          <w:sz w:val="22"/>
          <w:szCs w:val="22"/>
        </w:rPr>
        <w:t> </w:t>
      </w:r>
    </w:p>
    <w:p w14:paraId="2EDCACC0"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normaltextrun"/>
          <w:rFonts w:ascii="Arial" w:hAnsi="Arial" w:cs="Arial"/>
          <w:b/>
          <w:bCs/>
          <w:color w:val="000000"/>
          <w:sz w:val="22"/>
          <w:szCs w:val="22"/>
        </w:rPr>
        <w:t>Assessing risks</w:t>
      </w:r>
      <w:r w:rsidRPr="008C7FA2">
        <w:rPr>
          <w:rStyle w:val="eop"/>
          <w:rFonts w:ascii="Arial" w:hAnsi="Arial" w:cs="Arial"/>
          <w:color w:val="000000"/>
          <w:sz w:val="22"/>
          <w:szCs w:val="22"/>
        </w:rPr>
        <w:t> </w:t>
      </w:r>
    </w:p>
    <w:p w14:paraId="6AA2B425" w14:textId="77777777" w:rsidR="008C7FA2" w:rsidRPr="008C7FA2" w:rsidRDefault="008C7FA2" w:rsidP="008C7FA2">
      <w:pPr>
        <w:pStyle w:val="paragraph"/>
        <w:numPr>
          <w:ilvl w:val="0"/>
          <w:numId w:val="19"/>
        </w:numPr>
        <w:spacing w:before="0" w:beforeAutospacing="0" w:after="0" w:afterAutospacing="0"/>
        <w:jc w:val="both"/>
        <w:textAlignment w:val="baseline"/>
        <w:rPr>
          <w:rFonts w:ascii="Arial" w:hAnsi="Arial" w:cs="Arial"/>
          <w:sz w:val="22"/>
          <w:szCs w:val="22"/>
        </w:rPr>
      </w:pPr>
      <w:r w:rsidRPr="008C7FA2">
        <w:rPr>
          <w:rStyle w:val="normaltextrun"/>
          <w:rFonts w:ascii="Arial" w:hAnsi="Arial" w:cs="Arial"/>
          <w:sz w:val="22"/>
          <w:szCs w:val="22"/>
        </w:rPr>
        <w:t>How is your company enhancing its due diligence to identify, prevent, and mitigate heightened human rights risks and comply with international humanitarian law? </w:t>
      </w:r>
      <w:r w:rsidRPr="008C7FA2">
        <w:rPr>
          <w:rStyle w:val="eop"/>
          <w:rFonts w:ascii="Arial" w:hAnsi="Arial" w:cs="Arial"/>
          <w:sz w:val="22"/>
          <w:szCs w:val="22"/>
        </w:rPr>
        <w:t> </w:t>
      </w:r>
    </w:p>
    <w:p w14:paraId="125F59C6" w14:textId="6153E5C5" w:rsidR="008C7FA2" w:rsidRPr="008C7FA2" w:rsidRDefault="008C7FA2" w:rsidP="008C7FA2">
      <w:pPr>
        <w:pStyle w:val="paragraph"/>
        <w:numPr>
          <w:ilvl w:val="1"/>
          <w:numId w:val="19"/>
        </w:numPr>
        <w:spacing w:before="0" w:beforeAutospacing="0" w:after="0" w:afterAutospacing="0"/>
        <w:jc w:val="both"/>
        <w:textAlignment w:val="baseline"/>
        <w:rPr>
          <w:rFonts w:ascii="Arial" w:hAnsi="Arial" w:cs="Arial"/>
          <w:sz w:val="22"/>
          <w:szCs w:val="22"/>
        </w:rPr>
      </w:pPr>
      <w:r w:rsidRPr="008C7FA2">
        <w:rPr>
          <w:rStyle w:val="normaltextrun"/>
          <w:rFonts w:ascii="Arial" w:hAnsi="Arial" w:cs="Arial"/>
          <w:sz w:val="22"/>
          <w:szCs w:val="22"/>
        </w:rPr>
        <w:t>What measures is your company taking to ensure it relies and acts upon robust monitoring of the situation, including through consultation with your workers, affected communities, human rights groups, and/or humanitarian organizations?</w:t>
      </w:r>
      <w:r w:rsidRPr="008C7FA2">
        <w:rPr>
          <w:rStyle w:val="eop"/>
          <w:rFonts w:ascii="Arial" w:hAnsi="Arial" w:cs="Arial"/>
          <w:sz w:val="22"/>
          <w:szCs w:val="22"/>
        </w:rPr>
        <w:t> </w:t>
      </w:r>
    </w:p>
    <w:p w14:paraId="6F03AEDC"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eop"/>
          <w:rFonts w:ascii="Arial" w:hAnsi="Arial" w:cs="Arial"/>
          <w:color w:val="000000"/>
          <w:sz w:val="22"/>
          <w:szCs w:val="22"/>
        </w:rPr>
        <w:t> </w:t>
      </w:r>
    </w:p>
    <w:p w14:paraId="5F0B13A7" w14:textId="1E1EC6EE" w:rsidR="008C7FA2" w:rsidRPr="00F353AA" w:rsidRDefault="00195A5B" w:rsidP="00F353AA">
      <w:pPr>
        <w:pStyle w:val="paragraph"/>
        <w:spacing w:before="0" w:beforeAutospacing="0" w:after="0" w:afterAutospacing="0"/>
        <w:ind w:left="720"/>
        <w:jc w:val="both"/>
        <w:textAlignment w:val="baseline"/>
        <w:rPr>
          <w:rStyle w:val="eop"/>
          <w:b/>
          <w:i/>
        </w:rPr>
      </w:pPr>
      <w:r>
        <w:rPr>
          <w:rStyle w:val="eop"/>
          <w:b/>
          <w:i/>
        </w:rPr>
        <w:t>An e</w:t>
      </w:r>
      <w:r w:rsidR="00960206" w:rsidRPr="00F353AA">
        <w:rPr>
          <w:rStyle w:val="eop"/>
          <w:b/>
          <w:i/>
        </w:rPr>
        <w:t>nhanced due diligence</w:t>
      </w:r>
      <w:r>
        <w:rPr>
          <w:rStyle w:val="eop"/>
          <w:b/>
          <w:i/>
        </w:rPr>
        <w:t xml:space="preserve"> regime is implemented in high-risk situations</w:t>
      </w:r>
      <w:r w:rsidR="00960206" w:rsidRPr="00F353AA">
        <w:rPr>
          <w:rStyle w:val="eop"/>
          <w:b/>
          <w:i/>
        </w:rPr>
        <w:t>.</w:t>
      </w:r>
      <w:r w:rsidR="00D0141F">
        <w:rPr>
          <w:rStyle w:val="eop"/>
          <w:b/>
          <w:i/>
        </w:rPr>
        <w:t xml:space="preserve">  Management is in </w:t>
      </w:r>
      <w:r>
        <w:rPr>
          <w:rStyle w:val="eop"/>
          <w:b/>
          <w:i/>
        </w:rPr>
        <w:t>regular</w:t>
      </w:r>
      <w:r w:rsidR="00D0141F">
        <w:rPr>
          <w:rStyle w:val="eop"/>
          <w:b/>
          <w:i/>
        </w:rPr>
        <w:t xml:space="preserve"> contact with </w:t>
      </w:r>
      <w:r>
        <w:rPr>
          <w:rStyle w:val="eop"/>
          <w:b/>
          <w:i/>
        </w:rPr>
        <w:t>impacted employees</w:t>
      </w:r>
      <w:r w:rsidR="00D0141F">
        <w:rPr>
          <w:rStyle w:val="eop"/>
          <w:b/>
          <w:i/>
        </w:rPr>
        <w:t>.</w:t>
      </w:r>
    </w:p>
    <w:p w14:paraId="12E9A03C" w14:textId="77777777" w:rsidR="008C7FA2" w:rsidRPr="008C7FA2" w:rsidRDefault="008C7FA2" w:rsidP="008C7FA2">
      <w:pPr>
        <w:pStyle w:val="paragraph"/>
        <w:spacing w:before="0" w:beforeAutospacing="0" w:after="0" w:afterAutospacing="0"/>
        <w:jc w:val="both"/>
        <w:textAlignment w:val="baseline"/>
        <w:rPr>
          <w:rStyle w:val="normaltextrun"/>
          <w:rFonts w:ascii="Arial" w:hAnsi="Arial" w:cs="Arial"/>
          <w:b/>
          <w:bCs/>
          <w:sz w:val="22"/>
          <w:szCs w:val="22"/>
        </w:rPr>
      </w:pPr>
    </w:p>
    <w:p w14:paraId="7B581505" w14:textId="46FDD538"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bookmarkStart w:id="1" w:name="_Hlk98489480"/>
      <w:r w:rsidRPr="008C7FA2">
        <w:rPr>
          <w:rStyle w:val="normaltextrun"/>
          <w:rFonts w:ascii="Arial" w:hAnsi="Arial" w:cs="Arial"/>
          <w:b/>
          <w:bCs/>
          <w:sz w:val="22"/>
          <w:szCs w:val="22"/>
        </w:rPr>
        <w:t>Mitigating risks and tracking effectiveness</w:t>
      </w:r>
      <w:r w:rsidRPr="008C7FA2">
        <w:rPr>
          <w:rStyle w:val="eop"/>
          <w:rFonts w:ascii="Arial" w:hAnsi="Arial" w:cs="Arial"/>
          <w:sz w:val="22"/>
          <w:szCs w:val="22"/>
        </w:rPr>
        <w:t> </w:t>
      </w:r>
    </w:p>
    <w:p w14:paraId="5680A6C3" w14:textId="77777777" w:rsidR="008C7FA2" w:rsidRPr="008C7FA2" w:rsidRDefault="008C7FA2" w:rsidP="008C7FA2">
      <w:pPr>
        <w:pStyle w:val="paragraph"/>
        <w:numPr>
          <w:ilvl w:val="0"/>
          <w:numId w:val="19"/>
        </w:numPr>
        <w:spacing w:before="0" w:beforeAutospacing="0" w:after="0" w:afterAutospacing="0"/>
        <w:jc w:val="both"/>
        <w:textAlignment w:val="baseline"/>
        <w:rPr>
          <w:rFonts w:ascii="Arial" w:hAnsi="Arial" w:cs="Arial"/>
          <w:sz w:val="22"/>
          <w:szCs w:val="22"/>
        </w:rPr>
      </w:pPr>
      <w:r w:rsidRPr="008C7FA2">
        <w:rPr>
          <w:rStyle w:val="normaltextrun"/>
          <w:rFonts w:ascii="Arial" w:hAnsi="Arial" w:cs="Arial"/>
          <w:color w:val="000000"/>
          <w:sz w:val="22"/>
          <w:szCs w:val="22"/>
          <w:lang w:val="en-GB"/>
        </w:rPr>
        <w:t>As the situation in Ukraine unfolds, is your company or subsidiary planning to cease operations in or divest from Russia? If so:</w:t>
      </w:r>
      <w:r w:rsidRPr="008C7FA2">
        <w:rPr>
          <w:rStyle w:val="eop"/>
          <w:rFonts w:ascii="Arial" w:hAnsi="Arial" w:cs="Arial"/>
          <w:color w:val="000000"/>
          <w:sz w:val="22"/>
          <w:szCs w:val="22"/>
        </w:rPr>
        <w:t> </w:t>
      </w:r>
    </w:p>
    <w:p w14:paraId="5BF8CACD" w14:textId="77777777" w:rsidR="008C7FA2" w:rsidRPr="008C7FA2" w:rsidRDefault="008C7FA2" w:rsidP="008C7FA2">
      <w:pPr>
        <w:pStyle w:val="paragraph"/>
        <w:numPr>
          <w:ilvl w:val="1"/>
          <w:numId w:val="19"/>
        </w:numPr>
        <w:spacing w:before="0" w:beforeAutospacing="0" w:after="0" w:afterAutospacing="0"/>
        <w:jc w:val="both"/>
        <w:textAlignment w:val="baseline"/>
        <w:rPr>
          <w:rFonts w:ascii="Arial" w:hAnsi="Arial" w:cs="Arial"/>
          <w:sz w:val="22"/>
          <w:szCs w:val="22"/>
        </w:rPr>
      </w:pPr>
      <w:r w:rsidRPr="008C7FA2">
        <w:rPr>
          <w:rStyle w:val="normaltextrun"/>
          <w:rFonts w:ascii="Arial" w:hAnsi="Arial" w:cs="Arial"/>
          <w:color w:val="000000"/>
          <w:sz w:val="22"/>
          <w:szCs w:val="22"/>
          <w:lang w:val="en-GB"/>
        </w:rPr>
        <w:t>What have been the key considerations informing this decision and did you consult with your workers and/or other affected stakeholders as part of your decision-making process? </w:t>
      </w:r>
      <w:r w:rsidRPr="008C7FA2">
        <w:rPr>
          <w:rStyle w:val="eop"/>
          <w:rFonts w:ascii="Arial" w:hAnsi="Arial" w:cs="Arial"/>
          <w:color w:val="000000"/>
          <w:sz w:val="22"/>
          <w:szCs w:val="22"/>
        </w:rPr>
        <w:t> </w:t>
      </w:r>
    </w:p>
    <w:p w14:paraId="56750E3E" w14:textId="32A4C51C" w:rsidR="008C7FA2" w:rsidRPr="00F353AA" w:rsidRDefault="008C7FA2" w:rsidP="008C7FA2">
      <w:pPr>
        <w:pStyle w:val="paragraph"/>
        <w:numPr>
          <w:ilvl w:val="1"/>
          <w:numId w:val="19"/>
        </w:numPr>
        <w:spacing w:before="0" w:beforeAutospacing="0" w:after="0" w:afterAutospacing="0"/>
        <w:jc w:val="both"/>
        <w:textAlignment w:val="baseline"/>
        <w:rPr>
          <w:rStyle w:val="eop"/>
          <w:rFonts w:ascii="Arial" w:hAnsi="Arial" w:cs="Arial"/>
          <w:sz w:val="22"/>
          <w:szCs w:val="22"/>
        </w:rPr>
      </w:pPr>
      <w:r w:rsidRPr="008C7FA2">
        <w:rPr>
          <w:rStyle w:val="normaltextrun"/>
          <w:rFonts w:ascii="Arial" w:hAnsi="Arial" w:cs="Arial"/>
          <w:color w:val="000000"/>
          <w:sz w:val="22"/>
          <w:szCs w:val="22"/>
          <w:lang w:val="en-GB"/>
        </w:rPr>
        <w:t>What are the immediate and longer-term steps that your company has taken or is prepared to take to mitigate any negative impacts of your exit on affected communities and your workers, including addressing any loss of income?</w:t>
      </w:r>
      <w:r w:rsidRPr="008C7FA2">
        <w:rPr>
          <w:rStyle w:val="eop"/>
          <w:rFonts w:ascii="Arial" w:hAnsi="Arial" w:cs="Arial"/>
          <w:color w:val="000000"/>
          <w:sz w:val="22"/>
          <w:szCs w:val="22"/>
        </w:rPr>
        <w:t> </w:t>
      </w:r>
    </w:p>
    <w:p w14:paraId="58CF3BA9" w14:textId="77777777" w:rsidR="00F353AA" w:rsidRDefault="00F353AA" w:rsidP="00F353AA">
      <w:pPr>
        <w:pStyle w:val="paragraph"/>
        <w:spacing w:before="0" w:beforeAutospacing="0" w:after="0" w:afterAutospacing="0"/>
        <w:ind w:left="720"/>
        <w:jc w:val="both"/>
        <w:textAlignment w:val="baseline"/>
        <w:rPr>
          <w:rFonts w:ascii="Arial" w:hAnsi="Arial" w:cs="Arial"/>
          <w:sz w:val="22"/>
          <w:szCs w:val="22"/>
        </w:rPr>
      </w:pPr>
    </w:p>
    <w:p w14:paraId="762AA4CD" w14:textId="218E0E36" w:rsidR="00F353AA" w:rsidRPr="00F353AA" w:rsidRDefault="00F353AA" w:rsidP="00F353AA">
      <w:pPr>
        <w:pStyle w:val="paragraph"/>
        <w:spacing w:before="0" w:beforeAutospacing="0" w:after="0" w:afterAutospacing="0"/>
        <w:ind w:left="720"/>
        <w:jc w:val="both"/>
        <w:textAlignment w:val="baseline"/>
        <w:rPr>
          <w:rStyle w:val="eop"/>
          <w:b/>
          <w:i/>
        </w:rPr>
      </w:pPr>
      <w:r w:rsidRPr="00F353AA">
        <w:rPr>
          <w:rStyle w:val="eop"/>
          <w:b/>
          <w:i/>
        </w:rPr>
        <w:t xml:space="preserve">No decision has been made. </w:t>
      </w:r>
      <w:r w:rsidR="00F73748">
        <w:rPr>
          <w:rStyle w:val="eop"/>
          <w:b/>
          <w:i/>
        </w:rPr>
        <w:t>A key consideration will be the welfare of our employees in Russia.</w:t>
      </w:r>
    </w:p>
    <w:p w14:paraId="63B04BF8" w14:textId="77777777" w:rsidR="008C7FA2" w:rsidRPr="008C7FA2" w:rsidRDefault="008C7FA2" w:rsidP="008C7FA2">
      <w:pPr>
        <w:pStyle w:val="paragraph"/>
        <w:spacing w:before="0" w:beforeAutospacing="0" w:after="0" w:afterAutospacing="0"/>
        <w:ind w:left="720"/>
        <w:jc w:val="both"/>
        <w:textAlignment w:val="baseline"/>
        <w:rPr>
          <w:rFonts w:ascii="Arial" w:hAnsi="Arial" w:cs="Arial"/>
          <w:sz w:val="22"/>
          <w:szCs w:val="22"/>
        </w:rPr>
      </w:pPr>
      <w:r w:rsidRPr="008C7FA2">
        <w:rPr>
          <w:rStyle w:val="eop"/>
          <w:rFonts w:ascii="Arial" w:hAnsi="Arial" w:cs="Arial"/>
          <w:color w:val="000000"/>
          <w:sz w:val="22"/>
          <w:szCs w:val="22"/>
        </w:rPr>
        <w:t> </w:t>
      </w:r>
    </w:p>
    <w:p w14:paraId="6EC685BD" w14:textId="71DDAF40" w:rsidR="008C7FA2" w:rsidRPr="00F353AA" w:rsidRDefault="008C7FA2" w:rsidP="008C7FA2">
      <w:pPr>
        <w:pStyle w:val="paragraph"/>
        <w:numPr>
          <w:ilvl w:val="0"/>
          <w:numId w:val="19"/>
        </w:numPr>
        <w:spacing w:before="0" w:beforeAutospacing="0" w:after="0" w:afterAutospacing="0"/>
        <w:jc w:val="both"/>
        <w:textAlignment w:val="baseline"/>
        <w:rPr>
          <w:rStyle w:val="eop"/>
          <w:rFonts w:ascii="Arial" w:hAnsi="Arial" w:cs="Arial"/>
          <w:sz w:val="22"/>
          <w:szCs w:val="22"/>
        </w:rPr>
      </w:pPr>
      <w:r w:rsidRPr="008C7FA2">
        <w:rPr>
          <w:rStyle w:val="normaltextrun"/>
          <w:rFonts w:ascii="Arial" w:hAnsi="Arial" w:cs="Arial"/>
          <w:color w:val="000000"/>
          <w:sz w:val="22"/>
          <w:szCs w:val="22"/>
          <w:lang w:val="en-GB"/>
        </w:rPr>
        <w:t>If your company or subsidiary chooses to continue operating in Russia, what human rights due diligence has been undertaken and how are you planning to mitigate harm in Ukraine? </w:t>
      </w:r>
      <w:r w:rsidRPr="008C7FA2">
        <w:rPr>
          <w:rStyle w:val="eop"/>
          <w:rFonts w:ascii="Arial" w:hAnsi="Arial" w:cs="Arial"/>
          <w:color w:val="000000"/>
          <w:sz w:val="22"/>
          <w:szCs w:val="22"/>
        </w:rPr>
        <w:t> </w:t>
      </w:r>
    </w:p>
    <w:p w14:paraId="60991C4A" w14:textId="77777777" w:rsidR="00F353AA" w:rsidRPr="00F353AA" w:rsidRDefault="00F353AA" w:rsidP="00F353AA">
      <w:pPr>
        <w:pStyle w:val="paragraph"/>
        <w:spacing w:before="0" w:beforeAutospacing="0" w:after="0" w:afterAutospacing="0"/>
        <w:ind w:left="720"/>
        <w:jc w:val="both"/>
        <w:textAlignment w:val="baseline"/>
        <w:rPr>
          <w:rStyle w:val="eop"/>
          <w:rFonts w:ascii="Arial" w:hAnsi="Arial" w:cs="Arial"/>
          <w:sz w:val="22"/>
          <w:szCs w:val="22"/>
        </w:rPr>
      </w:pPr>
    </w:p>
    <w:p w14:paraId="512775C4" w14:textId="77777777" w:rsidR="00F353AA" w:rsidRPr="00F353AA" w:rsidRDefault="00F353AA" w:rsidP="00F353AA">
      <w:pPr>
        <w:pStyle w:val="paragraph"/>
        <w:spacing w:before="0" w:beforeAutospacing="0" w:after="0" w:afterAutospacing="0"/>
        <w:ind w:left="360"/>
        <w:jc w:val="both"/>
        <w:textAlignment w:val="baseline"/>
        <w:rPr>
          <w:rStyle w:val="eop"/>
          <w:b/>
          <w:i/>
        </w:rPr>
      </w:pPr>
      <w:r w:rsidRPr="00F353AA">
        <w:rPr>
          <w:rStyle w:val="eop"/>
          <w:b/>
          <w:i/>
        </w:rPr>
        <w:t xml:space="preserve">No decision has been made. </w:t>
      </w:r>
    </w:p>
    <w:bookmarkEnd w:id="1"/>
    <w:p w14:paraId="53A3E225" w14:textId="77777777" w:rsidR="00F353AA" w:rsidRPr="008C7FA2" w:rsidRDefault="00F353AA" w:rsidP="00F353AA">
      <w:pPr>
        <w:pStyle w:val="paragraph"/>
        <w:spacing w:before="0" w:beforeAutospacing="0" w:after="0" w:afterAutospacing="0"/>
        <w:jc w:val="both"/>
        <w:textAlignment w:val="baseline"/>
        <w:rPr>
          <w:rStyle w:val="eop"/>
          <w:rFonts w:ascii="Arial" w:hAnsi="Arial" w:cs="Arial"/>
          <w:sz w:val="22"/>
          <w:szCs w:val="22"/>
        </w:rPr>
      </w:pPr>
    </w:p>
    <w:p w14:paraId="5C5E75CB" w14:textId="77777777" w:rsidR="008C7FA2" w:rsidRPr="008C7FA2" w:rsidRDefault="008C7FA2" w:rsidP="008C7FA2">
      <w:pPr>
        <w:pStyle w:val="paragraph"/>
        <w:spacing w:before="0" w:beforeAutospacing="0" w:after="0" w:afterAutospacing="0"/>
        <w:ind w:left="720"/>
        <w:jc w:val="both"/>
        <w:textAlignment w:val="baseline"/>
        <w:rPr>
          <w:rFonts w:ascii="Arial" w:hAnsi="Arial" w:cs="Arial"/>
          <w:sz w:val="22"/>
          <w:szCs w:val="22"/>
        </w:rPr>
      </w:pPr>
    </w:p>
    <w:p w14:paraId="4904185C" w14:textId="77777777" w:rsidR="00F353AA" w:rsidRPr="00F353AA" w:rsidRDefault="008C7FA2" w:rsidP="008C7FA2">
      <w:pPr>
        <w:pStyle w:val="paragraph"/>
        <w:numPr>
          <w:ilvl w:val="0"/>
          <w:numId w:val="19"/>
        </w:numPr>
        <w:spacing w:before="0" w:beforeAutospacing="0" w:after="0" w:afterAutospacing="0"/>
        <w:jc w:val="both"/>
        <w:textAlignment w:val="baseline"/>
        <w:rPr>
          <w:rStyle w:val="normaltextrun"/>
          <w:rFonts w:ascii="Arial" w:hAnsi="Arial" w:cs="Arial"/>
          <w:sz w:val="22"/>
          <w:szCs w:val="22"/>
        </w:rPr>
      </w:pPr>
      <w:r w:rsidRPr="008C7FA2">
        <w:rPr>
          <w:rStyle w:val="normaltextrun"/>
          <w:rFonts w:ascii="Arial" w:hAnsi="Arial" w:cs="Arial"/>
          <w:color w:val="000000"/>
          <w:sz w:val="22"/>
          <w:szCs w:val="22"/>
          <w:lang w:val="en-GB"/>
        </w:rPr>
        <w:t>What kind of due diligence measures does your company use to ensure that it does not have any business relationships with sanctioned Russian individuals and entities? Beyond sanctions compliance, how does your company ensure that it does not have any business relationships with individuals or entities with a track record of rights violating conduct? </w:t>
      </w:r>
    </w:p>
    <w:p w14:paraId="48D3D325" w14:textId="77777777" w:rsidR="00F353AA" w:rsidRDefault="00F353AA" w:rsidP="00F353AA">
      <w:pPr>
        <w:pStyle w:val="paragraph"/>
        <w:spacing w:before="0" w:beforeAutospacing="0" w:after="0" w:afterAutospacing="0"/>
        <w:jc w:val="both"/>
        <w:textAlignment w:val="baseline"/>
        <w:rPr>
          <w:rStyle w:val="eop"/>
          <w:rFonts w:ascii="Arial" w:hAnsi="Arial" w:cs="Arial"/>
          <w:color w:val="000000"/>
          <w:sz w:val="22"/>
          <w:szCs w:val="22"/>
        </w:rPr>
      </w:pPr>
    </w:p>
    <w:p w14:paraId="73EBA710" w14:textId="48CC6D1B" w:rsidR="008C7FA2" w:rsidRPr="00F353AA" w:rsidRDefault="00F353AA" w:rsidP="00F353AA">
      <w:pPr>
        <w:pStyle w:val="paragraph"/>
        <w:spacing w:before="0" w:beforeAutospacing="0" w:after="0" w:afterAutospacing="0"/>
        <w:jc w:val="both"/>
        <w:textAlignment w:val="baseline"/>
        <w:rPr>
          <w:rStyle w:val="eop"/>
          <w:b/>
          <w:i/>
        </w:rPr>
      </w:pPr>
      <w:r w:rsidRPr="00F353AA">
        <w:rPr>
          <w:rStyle w:val="eop"/>
          <w:b/>
          <w:i/>
        </w:rPr>
        <w:t xml:space="preserve">We have in place a rigorous compliance </w:t>
      </w:r>
      <w:proofErr w:type="spellStart"/>
      <w:r w:rsidRPr="00F353AA">
        <w:rPr>
          <w:rStyle w:val="eop"/>
          <w:b/>
          <w:i/>
        </w:rPr>
        <w:t>programme</w:t>
      </w:r>
      <w:proofErr w:type="spellEnd"/>
      <w:r w:rsidRPr="00F353AA">
        <w:rPr>
          <w:rStyle w:val="eop"/>
          <w:b/>
          <w:i/>
        </w:rPr>
        <w:t xml:space="preserve"> which includes a comprehensive Know Your Customer (KYC)</w:t>
      </w:r>
      <w:r>
        <w:rPr>
          <w:rStyle w:val="eop"/>
          <w:b/>
          <w:i/>
        </w:rPr>
        <w:t xml:space="preserve"> </w:t>
      </w:r>
      <w:r w:rsidRPr="00F353AA">
        <w:rPr>
          <w:rStyle w:val="eop"/>
          <w:b/>
          <w:i/>
        </w:rPr>
        <w:t>process.</w:t>
      </w:r>
      <w:r>
        <w:rPr>
          <w:rStyle w:val="eop"/>
          <w:b/>
          <w:i/>
        </w:rPr>
        <w:t xml:space="preserve">  For co</w:t>
      </w:r>
      <w:r w:rsidR="00880C57">
        <w:rPr>
          <w:rStyle w:val="eop"/>
          <w:b/>
          <w:i/>
        </w:rPr>
        <w:t>unterparties operating in high</w:t>
      </w:r>
      <w:r w:rsidR="00195A5B">
        <w:rPr>
          <w:rStyle w:val="eop"/>
          <w:b/>
          <w:i/>
        </w:rPr>
        <w:t>-</w:t>
      </w:r>
      <w:r w:rsidR="00880C57">
        <w:rPr>
          <w:rStyle w:val="eop"/>
          <w:b/>
          <w:i/>
        </w:rPr>
        <w:t xml:space="preserve">risk </w:t>
      </w:r>
      <w:r w:rsidR="00195A5B">
        <w:rPr>
          <w:rStyle w:val="eop"/>
          <w:b/>
          <w:i/>
        </w:rPr>
        <w:t>jurisdictions</w:t>
      </w:r>
      <w:r w:rsidR="00880C57">
        <w:rPr>
          <w:rStyle w:val="eop"/>
          <w:b/>
          <w:i/>
        </w:rPr>
        <w:t>, there is an enhanced due diligence process.</w:t>
      </w:r>
    </w:p>
    <w:p w14:paraId="32751357" w14:textId="77777777" w:rsidR="008C7FA2" w:rsidRPr="008C7FA2" w:rsidRDefault="008C7FA2" w:rsidP="008C7FA2">
      <w:pPr>
        <w:pStyle w:val="paragraph"/>
        <w:spacing w:before="0" w:beforeAutospacing="0" w:after="0" w:afterAutospacing="0"/>
        <w:ind w:left="555" w:hanging="270"/>
        <w:jc w:val="both"/>
        <w:textAlignment w:val="baseline"/>
        <w:rPr>
          <w:rFonts w:ascii="Arial" w:hAnsi="Arial" w:cs="Arial"/>
          <w:sz w:val="22"/>
          <w:szCs w:val="22"/>
        </w:rPr>
      </w:pPr>
      <w:r w:rsidRPr="008C7FA2">
        <w:rPr>
          <w:rStyle w:val="eop"/>
          <w:rFonts w:ascii="Arial" w:hAnsi="Arial" w:cs="Arial"/>
          <w:color w:val="000000"/>
          <w:sz w:val="22"/>
          <w:szCs w:val="22"/>
        </w:rPr>
        <w:t> </w:t>
      </w:r>
    </w:p>
    <w:p w14:paraId="3F9DFD9F"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normaltextrun"/>
          <w:rFonts w:ascii="Arial" w:hAnsi="Arial" w:cs="Arial"/>
          <w:b/>
          <w:bCs/>
          <w:color w:val="000000"/>
          <w:sz w:val="22"/>
          <w:szCs w:val="22"/>
        </w:rPr>
        <w:t>Exercising leverage</w:t>
      </w:r>
      <w:r w:rsidRPr="008C7FA2">
        <w:rPr>
          <w:rStyle w:val="eop"/>
          <w:rFonts w:ascii="Arial" w:hAnsi="Arial" w:cs="Arial"/>
          <w:color w:val="000000"/>
          <w:sz w:val="22"/>
          <w:szCs w:val="22"/>
        </w:rPr>
        <w:t> </w:t>
      </w:r>
    </w:p>
    <w:p w14:paraId="41C2F196"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p>
    <w:p w14:paraId="3902E817" w14:textId="3F8E8C54" w:rsidR="008C7FA2" w:rsidRPr="008C7FA2" w:rsidRDefault="008C7FA2" w:rsidP="008C7FA2">
      <w:pPr>
        <w:pStyle w:val="paragraph"/>
        <w:numPr>
          <w:ilvl w:val="0"/>
          <w:numId w:val="19"/>
        </w:numPr>
        <w:spacing w:before="0" w:beforeAutospacing="0" w:after="0" w:afterAutospacing="0"/>
        <w:jc w:val="both"/>
        <w:textAlignment w:val="baseline"/>
        <w:rPr>
          <w:rStyle w:val="eop"/>
          <w:rFonts w:ascii="Arial" w:hAnsi="Arial" w:cs="Arial"/>
          <w:sz w:val="22"/>
          <w:szCs w:val="22"/>
        </w:rPr>
      </w:pPr>
      <w:r w:rsidRPr="008C7FA2">
        <w:rPr>
          <w:rStyle w:val="normaltextrun"/>
          <w:rFonts w:ascii="Arial" w:hAnsi="Arial" w:cs="Arial"/>
          <w:color w:val="000000"/>
          <w:sz w:val="22"/>
          <w:szCs w:val="22"/>
          <w:lang w:val="en-GB"/>
        </w:rPr>
        <w:t>How does your company intend to use your leverage to protect the rights of your workers and communities affected by your operations in Russia, including freedoms of association and expression?  </w:t>
      </w:r>
      <w:r w:rsidRPr="008C7FA2">
        <w:rPr>
          <w:rStyle w:val="eop"/>
          <w:rFonts w:ascii="Arial" w:hAnsi="Arial" w:cs="Arial"/>
          <w:color w:val="000000"/>
          <w:sz w:val="22"/>
          <w:szCs w:val="22"/>
        </w:rPr>
        <w:t> </w:t>
      </w:r>
    </w:p>
    <w:p w14:paraId="5AAA416A" w14:textId="6A91F33F" w:rsidR="008C7FA2" w:rsidRDefault="008C7FA2" w:rsidP="008C7FA2">
      <w:pPr>
        <w:pStyle w:val="paragraph"/>
        <w:spacing w:before="0" w:beforeAutospacing="0" w:after="0" w:afterAutospacing="0"/>
        <w:ind w:left="720"/>
        <w:jc w:val="both"/>
        <w:textAlignment w:val="baseline"/>
        <w:rPr>
          <w:rFonts w:ascii="Arial" w:hAnsi="Arial" w:cs="Arial"/>
          <w:sz w:val="22"/>
          <w:szCs w:val="22"/>
        </w:rPr>
      </w:pPr>
    </w:p>
    <w:p w14:paraId="7C2D9EFC" w14:textId="29A50B2E" w:rsidR="00880C57" w:rsidRPr="00880C57" w:rsidRDefault="00880C57" w:rsidP="008C7FA2">
      <w:pPr>
        <w:pStyle w:val="paragraph"/>
        <w:spacing w:before="0" w:beforeAutospacing="0" w:after="0" w:afterAutospacing="0"/>
        <w:ind w:left="720"/>
        <w:jc w:val="both"/>
        <w:textAlignment w:val="baseline"/>
        <w:rPr>
          <w:rStyle w:val="eop"/>
          <w:b/>
          <w:i/>
        </w:rPr>
      </w:pPr>
      <w:r w:rsidRPr="00880C57">
        <w:rPr>
          <w:rStyle w:val="eop"/>
          <w:b/>
          <w:i/>
        </w:rPr>
        <w:t xml:space="preserve">Vitol respects the laws and regulations of all the countries in which it operates. </w:t>
      </w:r>
      <w:r>
        <w:rPr>
          <w:rStyle w:val="eop"/>
          <w:b/>
          <w:i/>
        </w:rPr>
        <w:t xml:space="preserve">Our primary </w:t>
      </w:r>
      <w:r w:rsidR="00195A5B">
        <w:rPr>
          <w:rStyle w:val="eop"/>
          <w:b/>
          <w:i/>
        </w:rPr>
        <w:t>focus</w:t>
      </w:r>
      <w:r>
        <w:rPr>
          <w:rStyle w:val="eop"/>
          <w:b/>
          <w:i/>
        </w:rPr>
        <w:t xml:space="preserve"> is the wellbeing of our employees.</w:t>
      </w:r>
    </w:p>
    <w:p w14:paraId="14A780A3" w14:textId="77777777" w:rsidR="00880C57" w:rsidRPr="008C7FA2" w:rsidRDefault="00880C57" w:rsidP="008C7FA2">
      <w:pPr>
        <w:pStyle w:val="paragraph"/>
        <w:spacing w:before="0" w:beforeAutospacing="0" w:after="0" w:afterAutospacing="0"/>
        <w:ind w:left="720"/>
        <w:jc w:val="both"/>
        <w:textAlignment w:val="baseline"/>
        <w:rPr>
          <w:rFonts w:ascii="Arial" w:hAnsi="Arial" w:cs="Arial"/>
          <w:sz w:val="22"/>
          <w:szCs w:val="22"/>
        </w:rPr>
      </w:pPr>
    </w:p>
    <w:p w14:paraId="425283CF" w14:textId="5A3AB437" w:rsidR="008C7FA2" w:rsidRDefault="008C7FA2" w:rsidP="008C7FA2">
      <w:pPr>
        <w:pStyle w:val="paragraph"/>
        <w:numPr>
          <w:ilvl w:val="0"/>
          <w:numId w:val="19"/>
        </w:numPr>
        <w:spacing w:before="0" w:beforeAutospacing="0" w:after="0" w:afterAutospacing="0"/>
        <w:jc w:val="both"/>
        <w:textAlignment w:val="baseline"/>
        <w:rPr>
          <w:rStyle w:val="eop"/>
          <w:rFonts w:ascii="Arial" w:hAnsi="Arial" w:cs="Arial"/>
          <w:sz w:val="22"/>
          <w:szCs w:val="22"/>
        </w:rPr>
      </w:pPr>
      <w:r w:rsidRPr="008C7FA2">
        <w:rPr>
          <w:rStyle w:val="normaltextrun"/>
          <w:rFonts w:ascii="Arial" w:hAnsi="Arial" w:cs="Arial"/>
          <w:sz w:val="22"/>
          <w:szCs w:val="22"/>
          <w:lang w:val="en-GB"/>
        </w:rPr>
        <w:t xml:space="preserve">Is your company providing any support to Russian activists who are </w:t>
      </w:r>
      <w:proofErr w:type="gramStart"/>
      <w:r w:rsidRPr="008C7FA2">
        <w:rPr>
          <w:rStyle w:val="normaltextrun"/>
          <w:rFonts w:ascii="Arial" w:hAnsi="Arial" w:cs="Arial"/>
          <w:sz w:val="22"/>
          <w:szCs w:val="22"/>
          <w:lang w:val="en-GB"/>
        </w:rPr>
        <w:t>taking action</w:t>
      </w:r>
      <w:proofErr w:type="gramEnd"/>
      <w:r w:rsidRPr="008C7FA2">
        <w:rPr>
          <w:rStyle w:val="normaltextrun"/>
          <w:rFonts w:ascii="Arial" w:hAnsi="Arial" w:cs="Arial"/>
          <w:sz w:val="22"/>
          <w:szCs w:val="22"/>
          <w:lang w:val="en-GB"/>
        </w:rPr>
        <w:t xml:space="preserve"> against the war and in support of democracy and peace in Ukraine?</w:t>
      </w:r>
      <w:r w:rsidRPr="008C7FA2">
        <w:rPr>
          <w:rStyle w:val="eop"/>
          <w:rFonts w:ascii="Arial" w:hAnsi="Arial" w:cs="Arial"/>
          <w:sz w:val="22"/>
          <w:szCs w:val="22"/>
        </w:rPr>
        <w:t> </w:t>
      </w:r>
    </w:p>
    <w:p w14:paraId="1920772D" w14:textId="0D88C0FC" w:rsidR="00880C57" w:rsidRDefault="00880C57" w:rsidP="00880C57">
      <w:pPr>
        <w:pStyle w:val="paragraph"/>
        <w:spacing w:before="0" w:beforeAutospacing="0" w:after="0" w:afterAutospacing="0"/>
        <w:jc w:val="both"/>
        <w:textAlignment w:val="baseline"/>
        <w:rPr>
          <w:rFonts w:ascii="Arial" w:hAnsi="Arial" w:cs="Arial"/>
          <w:sz w:val="22"/>
          <w:szCs w:val="22"/>
        </w:rPr>
      </w:pPr>
    </w:p>
    <w:p w14:paraId="52602989" w14:textId="64DBCDE8" w:rsidR="00880C57" w:rsidRPr="00880C57" w:rsidRDefault="00880C57" w:rsidP="00880C57">
      <w:pPr>
        <w:pStyle w:val="paragraph"/>
        <w:spacing w:before="0" w:beforeAutospacing="0" w:after="0" w:afterAutospacing="0"/>
        <w:jc w:val="both"/>
        <w:textAlignment w:val="baseline"/>
        <w:rPr>
          <w:rStyle w:val="eop"/>
          <w:b/>
          <w:i/>
        </w:rPr>
      </w:pPr>
      <w:r w:rsidRPr="00880C57">
        <w:rPr>
          <w:rStyle w:val="eop"/>
          <w:b/>
          <w:i/>
        </w:rPr>
        <w:t xml:space="preserve">Vitol has no political affiliations.  Our charitable foundation </w:t>
      </w:r>
      <w:proofErr w:type="gramStart"/>
      <w:r w:rsidRPr="00880C57">
        <w:rPr>
          <w:rStyle w:val="eop"/>
          <w:b/>
          <w:i/>
        </w:rPr>
        <w:t>provides assistance</w:t>
      </w:r>
      <w:proofErr w:type="gramEnd"/>
      <w:r w:rsidRPr="00880C57">
        <w:rPr>
          <w:rStyle w:val="eop"/>
          <w:b/>
          <w:i/>
        </w:rPr>
        <w:t xml:space="preserve"> and relief to refugees worldwide. </w:t>
      </w:r>
    </w:p>
    <w:p w14:paraId="7297858C"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eop"/>
          <w:rFonts w:ascii="Arial" w:hAnsi="Arial" w:cs="Arial"/>
          <w:color w:val="000000"/>
          <w:sz w:val="22"/>
          <w:szCs w:val="22"/>
        </w:rPr>
        <w:t> </w:t>
      </w:r>
    </w:p>
    <w:p w14:paraId="39EB3489"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eop"/>
          <w:rFonts w:ascii="Arial" w:hAnsi="Arial" w:cs="Arial"/>
          <w:color w:val="000000"/>
          <w:sz w:val="22"/>
          <w:szCs w:val="22"/>
        </w:rPr>
        <w:t> </w:t>
      </w:r>
    </w:p>
    <w:p w14:paraId="0F4B3C2C"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eop"/>
          <w:rFonts w:ascii="Arial" w:hAnsi="Arial" w:cs="Arial"/>
          <w:sz w:val="22"/>
          <w:szCs w:val="22"/>
        </w:rPr>
        <w:t> </w:t>
      </w:r>
    </w:p>
    <w:p w14:paraId="545013A3" w14:textId="77777777" w:rsidR="008C7FA2" w:rsidRPr="008C7FA2" w:rsidRDefault="008C7FA2" w:rsidP="008C7FA2">
      <w:pPr>
        <w:pStyle w:val="paragraph"/>
        <w:spacing w:before="0" w:beforeAutospacing="0" w:after="0" w:afterAutospacing="0"/>
        <w:jc w:val="both"/>
        <w:textAlignment w:val="baseline"/>
        <w:rPr>
          <w:rFonts w:ascii="Arial" w:hAnsi="Arial" w:cs="Arial"/>
          <w:sz w:val="22"/>
          <w:szCs w:val="22"/>
        </w:rPr>
      </w:pPr>
      <w:r w:rsidRPr="008C7FA2">
        <w:rPr>
          <w:rStyle w:val="eop"/>
          <w:rFonts w:ascii="Arial" w:hAnsi="Arial" w:cs="Arial"/>
          <w:color w:val="000000"/>
          <w:sz w:val="22"/>
          <w:szCs w:val="22"/>
        </w:rPr>
        <w:t> </w:t>
      </w:r>
    </w:p>
    <w:p w14:paraId="62F4B250" w14:textId="77777777" w:rsidR="006C69D5" w:rsidRDefault="00D1781D"/>
    <w:sectPr w:rsidR="006C6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63EF"/>
    <w:multiLevelType w:val="multilevel"/>
    <w:tmpl w:val="06FEA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D61A7"/>
    <w:multiLevelType w:val="multilevel"/>
    <w:tmpl w:val="17C8A3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215C9"/>
    <w:multiLevelType w:val="hybridMultilevel"/>
    <w:tmpl w:val="DE3EAD04"/>
    <w:lvl w:ilvl="0" w:tplc="A4B8C3B0">
      <w:start w:val="1"/>
      <w:numFmt w:val="decimal"/>
      <w:lvlText w:val="%1."/>
      <w:lvlJc w:val="left"/>
      <w:pPr>
        <w:ind w:left="720" w:hanging="360"/>
      </w:pPr>
      <w:rPr>
        <w:rFonts w:ascii="Arial" w:hAnsi="Arial" w:cs="Arial"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C5CB1"/>
    <w:multiLevelType w:val="multilevel"/>
    <w:tmpl w:val="652A90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F6B79C9"/>
    <w:multiLevelType w:val="multilevel"/>
    <w:tmpl w:val="D1EE4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4B14648"/>
    <w:multiLevelType w:val="multilevel"/>
    <w:tmpl w:val="EC483E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25604E"/>
    <w:multiLevelType w:val="multilevel"/>
    <w:tmpl w:val="C5E6B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2C1EB5"/>
    <w:multiLevelType w:val="multilevel"/>
    <w:tmpl w:val="6F36C3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9A3884"/>
    <w:multiLevelType w:val="multilevel"/>
    <w:tmpl w:val="C7F465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7D45AF"/>
    <w:multiLevelType w:val="multilevel"/>
    <w:tmpl w:val="153ABA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B55435"/>
    <w:multiLevelType w:val="hybridMultilevel"/>
    <w:tmpl w:val="A29CB0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53EEA"/>
    <w:multiLevelType w:val="multilevel"/>
    <w:tmpl w:val="9692F2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2F96A01"/>
    <w:multiLevelType w:val="multilevel"/>
    <w:tmpl w:val="C9041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452F37"/>
    <w:multiLevelType w:val="multilevel"/>
    <w:tmpl w:val="2F228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0B1DC9"/>
    <w:multiLevelType w:val="hybridMultilevel"/>
    <w:tmpl w:val="9D72A1F4"/>
    <w:lvl w:ilvl="0" w:tplc="4E10207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B0D09"/>
    <w:multiLevelType w:val="multilevel"/>
    <w:tmpl w:val="88A6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191BA3"/>
    <w:multiLevelType w:val="multilevel"/>
    <w:tmpl w:val="DF7AC4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8F4297"/>
    <w:multiLevelType w:val="multilevel"/>
    <w:tmpl w:val="D55A6B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23690D"/>
    <w:multiLevelType w:val="multilevel"/>
    <w:tmpl w:val="E10AE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FB5078D"/>
    <w:multiLevelType w:val="multilevel"/>
    <w:tmpl w:val="D9A07E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3"/>
  </w:num>
  <w:num w:numId="4">
    <w:abstractNumId w:val="0"/>
  </w:num>
  <w:num w:numId="5">
    <w:abstractNumId w:val="8"/>
  </w:num>
  <w:num w:numId="6">
    <w:abstractNumId w:val="19"/>
  </w:num>
  <w:num w:numId="7">
    <w:abstractNumId w:val="16"/>
  </w:num>
  <w:num w:numId="8">
    <w:abstractNumId w:val="6"/>
  </w:num>
  <w:num w:numId="9">
    <w:abstractNumId w:val="13"/>
  </w:num>
  <w:num w:numId="10">
    <w:abstractNumId w:val="18"/>
  </w:num>
  <w:num w:numId="11">
    <w:abstractNumId w:val="9"/>
  </w:num>
  <w:num w:numId="12">
    <w:abstractNumId w:val="4"/>
  </w:num>
  <w:num w:numId="13">
    <w:abstractNumId w:val="11"/>
  </w:num>
  <w:num w:numId="14">
    <w:abstractNumId w:val="7"/>
  </w:num>
  <w:num w:numId="15">
    <w:abstractNumId w:val="17"/>
  </w:num>
  <w:num w:numId="16">
    <w:abstractNumId w:val="5"/>
  </w:num>
  <w:num w:numId="17">
    <w:abstractNumId w:val="1"/>
  </w:num>
  <w:num w:numId="18">
    <w:abstractNumId w:val="14"/>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A2"/>
    <w:rsid w:val="00016869"/>
    <w:rsid w:val="000D07A3"/>
    <w:rsid w:val="000F2579"/>
    <w:rsid w:val="00195A5B"/>
    <w:rsid w:val="00242150"/>
    <w:rsid w:val="003D43FE"/>
    <w:rsid w:val="003F72A0"/>
    <w:rsid w:val="004F501F"/>
    <w:rsid w:val="00527D5F"/>
    <w:rsid w:val="00604E63"/>
    <w:rsid w:val="00623B55"/>
    <w:rsid w:val="00625E9B"/>
    <w:rsid w:val="006C3EAF"/>
    <w:rsid w:val="007F29C9"/>
    <w:rsid w:val="00805D57"/>
    <w:rsid w:val="00880C57"/>
    <w:rsid w:val="008C7FA2"/>
    <w:rsid w:val="008E5CAD"/>
    <w:rsid w:val="00960206"/>
    <w:rsid w:val="00976501"/>
    <w:rsid w:val="009B5979"/>
    <w:rsid w:val="00A93654"/>
    <w:rsid w:val="00B05E67"/>
    <w:rsid w:val="00C345AF"/>
    <w:rsid w:val="00D0141F"/>
    <w:rsid w:val="00D1781D"/>
    <w:rsid w:val="00F353AA"/>
    <w:rsid w:val="00F73748"/>
    <w:rsid w:val="00F8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C423"/>
  <w15:chartTrackingRefBased/>
  <w15:docId w15:val="{ACB32CD2-CDBA-43C4-8119-702B29A0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7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7FA2"/>
  </w:style>
  <w:style w:type="character" w:customStyle="1" w:styleId="eop">
    <w:name w:val="eop"/>
    <w:basedOn w:val="DefaultParagraphFont"/>
    <w:rsid w:val="008C7FA2"/>
  </w:style>
  <w:style w:type="paragraph" w:styleId="ListParagraph">
    <w:name w:val="List Paragraph"/>
    <w:basedOn w:val="Normal"/>
    <w:uiPriority w:val="34"/>
    <w:qFormat/>
    <w:rsid w:val="008C7FA2"/>
    <w:pPr>
      <w:ind w:left="720"/>
      <w:contextualSpacing/>
    </w:pPr>
  </w:style>
  <w:style w:type="paragraph" w:customStyle="1" w:styleId="null1">
    <w:name w:val="null1"/>
    <w:basedOn w:val="Normal"/>
    <w:rsid w:val="00960206"/>
    <w:pPr>
      <w:spacing w:before="100" w:beforeAutospacing="1" w:after="100" w:afterAutospacing="1" w:line="240" w:lineRule="auto"/>
    </w:pPr>
    <w:rPr>
      <w:rFonts w:ascii="Calibri" w:hAnsi="Calibri" w:cs="Calibri"/>
      <w:lang w:val="en-GB" w:eastAsia="en-GB"/>
    </w:rPr>
  </w:style>
  <w:style w:type="character" w:customStyle="1" w:styleId="null">
    <w:name w:val="null"/>
    <w:basedOn w:val="DefaultParagraphFont"/>
    <w:rsid w:val="00960206"/>
  </w:style>
  <w:style w:type="paragraph" w:styleId="BalloonText">
    <w:name w:val="Balloon Text"/>
    <w:basedOn w:val="Normal"/>
    <w:link w:val="BalloonTextChar"/>
    <w:uiPriority w:val="99"/>
    <w:semiHidden/>
    <w:unhideWhenUsed/>
    <w:rsid w:val="00D01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788619">
      <w:bodyDiv w:val="1"/>
      <w:marLeft w:val="0"/>
      <w:marRight w:val="0"/>
      <w:marTop w:val="0"/>
      <w:marBottom w:val="0"/>
      <w:divBdr>
        <w:top w:val="none" w:sz="0" w:space="0" w:color="auto"/>
        <w:left w:val="none" w:sz="0" w:space="0" w:color="auto"/>
        <w:bottom w:val="none" w:sz="0" w:space="0" w:color="auto"/>
        <w:right w:val="none" w:sz="0" w:space="0" w:color="auto"/>
      </w:divBdr>
    </w:div>
    <w:div w:id="1964535114">
      <w:bodyDiv w:val="1"/>
      <w:marLeft w:val="0"/>
      <w:marRight w:val="0"/>
      <w:marTop w:val="0"/>
      <w:marBottom w:val="0"/>
      <w:divBdr>
        <w:top w:val="none" w:sz="0" w:space="0" w:color="auto"/>
        <w:left w:val="none" w:sz="0" w:space="0" w:color="auto"/>
        <w:bottom w:val="none" w:sz="0" w:space="0" w:color="auto"/>
        <w:right w:val="none" w:sz="0" w:space="0" w:color="auto"/>
      </w:divBdr>
      <w:divsChild>
        <w:div w:id="885875691">
          <w:marLeft w:val="0"/>
          <w:marRight w:val="0"/>
          <w:marTop w:val="0"/>
          <w:marBottom w:val="0"/>
          <w:divBdr>
            <w:top w:val="none" w:sz="0" w:space="0" w:color="auto"/>
            <w:left w:val="none" w:sz="0" w:space="0" w:color="auto"/>
            <w:bottom w:val="none" w:sz="0" w:space="0" w:color="auto"/>
            <w:right w:val="none" w:sz="0" w:space="0" w:color="auto"/>
          </w:divBdr>
        </w:div>
        <w:div w:id="455105638">
          <w:marLeft w:val="0"/>
          <w:marRight w:val="0"/>
          <w:marTop w:val="0"/>
          <w:marBottom w:val="0"/>
          <w:divBdr>
            <w:top w:val="none" w:sz="0" w:space="0" w:color="auto"/>
            <w:left w:val="none" w:sz="0" w:space="0" w:color="auto"/>
            <w:bottom w:val="none" w:sz="0" w:space="0" w:color="auto"/>
            <w:right w:val="none" w:sz="0" w:space="0" w:color="auto"/>
          </w:divBdr>
          <w:divsChild>
            <w:div w:id="1712998514">
              <w:marLeft w:val="0"/>
              <w:marRight w:val="0"/>
              <w:marTop w:val="0"/>
              <w:marBottom w:val="0"/>
              <w:divBdr>
                <w:top w:val="none" w:sz="0" w:space="0" w:color="auto"/>
                <w:left w:val="none" w:sz="0" w:space="0" w:color="auto"/>
                <w:bottom w:val="none" w:sz="0" w:space="0" w:color="auto"/>
                <w:right w:val="none" w:sz="0" w:space="0" w:color="auto"/>
              </w:divBdr>
            </w:div>
            <w:div w:id="1482890453">
              <w:marLeft w:val="0"/>
              <w:marRight w:val="0"/>
              <w:marTop w:val="0"/>
              <w:marBottom w:val="0"/>
              <w:divBdr>
                <w:top w:val="none" w:sz="0" w:space="0" w:color="auto"/>
                <w:left w:val="none" w:sz="0" w:space="0" w:color="auto"/>
                <w:bottom w:val="none" w:sz="0" w:space="0" w:color="auto"/>
                <w:right w:val="none" w:sz="0" w:space="0" w:color="auto"/>
              </w:divBdr>
            </w:div>
            <w:div w:id="718289066">
              <w:marLeft w:val="0"/>
              <w:marRight w:val="0"/>
              <w:marTop w:val="0"/>
              <w:marBottom w:val="0"/>
              <w:divBdr>
                <w:top w:val="none" w:sz="0" w:space="0" w:color="auto"/>
                <w:left w:val="none" w:sz="0" w:space="0" w:color="auto"/>
                <w:bottom w:val="none" w:sz="0" w:space="0" w:color="auto"/>
                <w:right w:val="none" w:sz="0" w:space="0" w:color="auto"/>
              </w:divBdr>
            </w:div>
            <w:div w:id="1755861384">
              <w:marLeft w:val="0"/>
              <w:marRight w:val="0"/>
              <w:marTop w:val="0"/>
              <w:marBottom w:val="0"/>
              <w:divBdr>
                <w:top w:val="none" w:sz="0" w:space="0" w:color="auto"/>
                <w:left w:val="none" w:sz="0" w:space="0" w:color="auto"/>
                <w:bottom w:val="none" w:sz="0" w:space="0" w:color="auto"/>
                <w:right w:val="none" w:sz="0" w:space="0" w:color="auto"/>
              </w:divBdr>
            </w:div>
            <w:div w:id="549534788">
              <w:marLeft w:val="0"/>
              <w:marRight w:val="0"/>
              <w:marTop w:val="0"/>
              <w:marBottom w:val="0"/>
              <w:divBdr>
                <w:top w:val="none" w:sz="0" w:space="0" w:color="auto"/>
                <w:left w:val="none" w:sz="0" w:space="0" w:color="auto"/>
                <w:bottom w:val="none" w:sz="0" w:space="0" w:color="auto"/>
                <w:right w:val="none" w:sz="0" w:space="0" w:color="auto"/>
              </w:divBdr>
            </w:div>
          </w:divsChild>
        </w:div>
        <w:div w:id="2116828474">
          <w:marLeft w:val="0"/>
          <w:marRight w:val="0"/>
          <w:marTop w:val="0"/>
          <w:marBottom w:val="0"/>
          <w:divBdr>
            <w:top w:val="none" w:sz="0" w:space="0" w:color="auto"/>
            <w:left w:val="none" w:sz="0" w:space="0" w:color="auto"/>
            <w:bottom w:val="none" w:sz="0" w:space="0" w:color="auto"/>
            <w:right w:val="none" w:sz="0" w:space="0" w:color="auto"/>
          </w:divBdr>
          <w:divsChild>
            <w:div w:id="1238828869">
              <w:marLeft w:val="0"/>
              <w:marRight w:val="0"/>
              <w:marTop w:val="0"/>
              <w:marBottom w:val="0"/>
              <w:divBdr>
                <w:top w:val="none" w:sz="0" w:space="0" w:color="auto"/>
                <w:left w:val="none" w:sz="0" w:space="0" w:color="auto"/>
                <w:bottom w:val="none" w:sz="0" w:space="0" w:color="auto"/>
                <w:right w:val="none" w:sz="0" w:space="0" w:color="auto"/>
              </w:divBdr>
            </w:div>
            <w:div w:id="1609778323">
              <w:marLeft w:val="0"/>
              <w:marRight w:val="0"/>
              <w:marTop w:val="0"/>
              <w:marBottom w:val="0"/>
              <w:divBdr>
                <w:top w:val="none" w:sz="0" w:space="0" w:color="auto"/>
                <w:left w:val="none" w:sz="0" w:space="0" w:color="auto"/>
                <w:bottom w:val="none" w:sz="0" w:space="0" w:color="auto"/>
                <w:right w:val="none" w:sz="0" w:space="0" w:color="auto"/>
              </w:divBdr>
            </w:div>
            <w:div w:id="1982803254">
              <w:marLeft w:val="0"/>
              <w:marRight w:val="0"/>
              <w:marTop w:val="0"/>
              <w:marBottom w:val="0"/>
              <w:divBdr>
                <w:top w:val="none" w:sz="0" w:space="0" w:color="auto"/>
                <w:left w:val="none" w:sz="0" w:space="0" w:color="auto"/>
                <w:bottom w:val="none" w:sz="0" w:space="0" w:color="auto"/>
                <w:right w:val="none" w:sz="0" w:space="0" w:color="auto"/>
              </w:divBdr>
            </w:div>
            <w:div w:id="776094664">
              <w:marLeft w:val="0"/>
              <w:marRight w:val="0"/>
              <w:marTop w:val="0"/>
              <w:marBottom w:val="0"/>
              <w:divBdr>
                <w:top w:val="none" w:sz="0" w:space="0" w:color="auto"/>
                <w:left w:val="none" w:sz="0" w:space="0" w:color="auto"/>
                <w:bottom w:val="none" w:sz="0" w:space="0" w:color="auto"/>
                <w:right w:val="none" w:sz="0" w:space="0" w:color="auto"/>
              </w:divBdr>
            </w:div>
          </w:divsChild>
        </w:div>
        <w:div w:id="1483540579">
          <w:marLeft w:val="0"/>
          <w:marRight w:val="0"/>
          <w:marTop w:val="0"/>
          <w:marBottom w:val="0"/>
          <w:divBdr>
            <w:top w:val="none" w:sz="0" w:space="0" w:color="auto"/>
            <w:left w:val="none" w:sz="0" w:space="0" w:color="auto"/>
            <w:bottom w:val="none" w:sz="0" w:space="0" w:color="auto"/>
            <w:right w:val="none" w:sz="0" w:space="0" w:color="auto"/>
          </w:divBdr>
          <w:divsChild>
            <w:div w:id="2067992157">
              <w:marLeft w:val="0"/>
              <w:marRight w:val="0"/>
              <w:marTop w:val="0"/>
              <w:marBottom w:val="0"/>
              <w:divBdr>
                <w:top w:val="none" w:sz="0" w:space="0" w:color="auto"/>
                <w:left w:val="none" w:sz="0" w:space="0" w:color="auto"/>
                <w:bottom w:val="none" w:sz="0" w:space="0" w:color="auto"/>
                <w:right w:val="none" w:sz="0" w:space="0" w:color="auto"/>
              </w:divBdr>
            </w:div>
            <w:div w:id="383598246">
              <w:marLeft w:val="0"/>
              <w:marRight w:val="0"/>
              <w:marTop w:val="0"/>
              <w:marBottom w:val="0"/>
              <w:divBdr>
                <w:top w:val="none" w:sz="0" w:space="0" w:color="auto"/>
                <w:left w:val="none" w:sz="0" w:space="0" w:color="auto"/>
                <w:bottom w:val="none" w:sz="0" w:space="0" w:color="auto"/>
                <w:right w:val="none" w:sz="0" w:space="0" w:color="auto"/>
              </w:divBdr>
            </w:div>
            <w:div w:id="1776242480">
              <w:marLeft w:val="0"/>
              <w:marRight w:val="0"/>
              <w:marTop w:val="0"/>
              <w:marBottom w:val="0"/>
              <w:divBdr>
                <w:top w:val="none" w:sz="0" w:space="0" w:color="auto"/>
                <w:left w:val="none" w:sz="0" w:space="0" w:color="auto"/>
                <w:bottom w:val="none" w:sz="0" w:space="0" w:color="auto"/>
                <w:right w:val="none" w:sz="0" w:space="0" w:color="auto"/>
              </w:divBdr>
            </w:div>
            <w:div w:id="2141730525">
              <w:marLeft w:val="0"/>
              <w:marRight w:val="0"/>
              <w:marTop w:val="0"/>
              <w:marBottom w:val="0"/>
              <w:divBdr>
                <w:top w:val="none" w:sz="0" w:space="0" w:color="auto"/>
                <w:left w:val="none" w:sz="0" w:space="0" w:color="auto"/>
                <w:bottom w:val="none" w:sz="0" w:space="0" w:color="auto"/>
                <w:right w:val="none" w:sz="0" w:space="0" w:color="auto"/>
              </w:divBdr>
            </w:div>
            <w:div w:id="1118909956">
              <w:marLeft w:val="0"/>
              <w:marRight w:val="0"/>
              <w:marTop w:val="0"/>
              <w:marBottom w:val="0"/>
              <w:divBdr>
                <w:top w:val="none" w:sz="0" w:space="0" w:color="auto"/>
                <w:left w:val="none" w:sz="0" w:space="0" w:color="auto"/>
                <w:bottom w:val="none" w:sz="0" w:space="0" w:color="auto"/>
                <w:right w:val="none" w:sz="0" w:space="0" w:color="auto"/>
              </w:divBdr>
            </w:div>
          </w:divsChild>
        </w:div>
        <w:div w:id="609118861">
          <w:marLeft w:val="0"/>
          <w:marRight w:val="0"/>
          <w:marTop w:val="0"/>
          <w:marBottom w:val="0"/>
          <w:divBdr>
            <w:top w:val="none" w:sz="0" w:space="0" w:color="auto"/>
            <w:left w:val="none" w:sz="0" w:space="0" w:color="auto"/>
            <w:bottom w:val="none" w:sz="0" w:space="0" w:color="auto"/>
            <w:right w:val="none" w:sz="0" w:space="0" w:color="auto"/>
          </w:divBdr>
          <w:divsChild>
            <w:div w:id="1381439473">
              <w:marLeft w:val="0"/>
              <w:marRight w:val="0"/>
              <w:marTop w:val="0"/>
              <w:marBottom w:val="0"/>
              <w:divBdr>
                <w:top w:val="none" w:sz="0" w:space="0" w:color="auto"/>
                <w:left w:val="none" w:sz="0" w:space="0" w:color="auto"/>
                <w:bottom w:val="none" w:sz="0" w:space="0" w:color="auto"/>
                <w:right w:val="none" w:sz="0" w:space="0" w:color="auto"/>
              </w:divBdr>
            </w:div>
            <w:div w:id="680277115">
              <w:marLeft w:val="0"/>
              <w:marRight w:val="0"/>
              <w:marTop w:val="0"/>
              <w:marBottom w:val="0"/>
              <w:divBdr>
                <w:top w:val="none" w:sz="0" w:space="0" w:color="auto"/>
                <w:left w:val="none" w:sz="0" w:space="0" w:color="auto"/>
                <w:bottom w:val="none" w:sz="0" w:space="0" w:color="auto"/>
                <w:right w:val="none" w:sz="0" w:space="0" w:color="auto"/>
              </w:divBdr>
            </w:div>
            <w:div w:id="1942102336">
              <w:marLeft w:val="0"/>
              <w:marRight w:val="0"/>
              <w:marTop w:val="0"/>
              <w:marBottom w:val="0"/>
              <w:divBdr>
                <w:top w:val="none" w:sz="0" w:space="0" w:color="auto"/>
                <w:left w:val="none" w:sz="0" w:space="0" w:color="auto"/>
                <w:bottom w:val="none" w:sz="0" w:space="0" w:color="auto"/>
                <w:right w:val="none" w:sz="0" w:space="0" w:color="auto"/>
              </w:divBdr>
            </w:div>
            <w:div w:id="707267944">
              <w:marLeft w:val="0"/>
              <w:marRight w:val="0"/>
              <w:marTop w:val="0"/>
              <w:marBottom w:val="0"/>
              <w:divBdr>
                <w:top w:val="none" w:sz="0" w:space="0" w:color="auto"/>
                <w:left w:val="none" w:sz="0" w:space="0" w:color="auto"/>
                <w:bottom w:val="none" w:sz="0" w:space="0" w:color="auto"/>
                <w:right w:val="none" w:sz="0" w:space="0" w:color="auto"/>
              </w:divBdr>
            </w:div>
            <w:div w:id="2141217530">
              <w:marLeft w:val="0"/>
              <w:marRight w:val="0"/>
              <w:marTop w:val="0"/>
              <w:marBottom w:val="0"/>
              <w:divBdr>
                <w:top w:val="none" w:sz="0" w:space="0" w:color="auto"/>
                <w:left w:val="none" w:sz="0" w:space="0" w:color="auto"/>
                <w:bottom w:val="none" w:sz="0" w:space="0" w:color="auto"/>
                <w:right w:val="none" w:sz="0" w:space="0" w:color="auto"/>
              </w:divBdr>
            </w:div>
            <w:div w:id="1031302730">
              <w:marLeft w:val="0"/>
              <w:marRight w:val="0"/>
              <w:marTop w:val="0"/>
              <w:marBottom w:val="0"/>
              <w:divBdr>
                <w:top w:val="none" w:sz="0" w:space="0" w:color="auto"/>
                <w:left w:val="none" w:sz="0" w:space="0" w:color="auto"/>
                <w:bottom w:val="none" w:sz="0" w:space="0" w:color="auto"/>
                <w:right w:val="none" w:sz="0" w:space="0" w:color="auto"/>
              </w:divBdr>
            </w:div>
          </w:divsChild>
        </w:div>
        <w:div w:id="2143495843">
          <w:marLeft w:val="0"/>
          <w:marRight w:val="0"/>
          <w:marTop w:val="0"/>
          <w:marBottom w:val="0"/>
          <w:divBdr>
            <w:top w:val="none" w:sz="0" w:space="0" w:color="auto"/>
            <w:left w:val="none" w:sz="0" w:space="0" w:color="auto"/>
            <w:bottom w:val="none" w:sz="0" w:space="0" w:color="auto"/>
            <w:right w:val="none" w:sz="0" w:space="0" w:color="auto"/>
          </w:divBdr>
          <w:divsChild>
            <w:div w:id="1244534966">
              <w:marLeft w:val="0"/>
              <w:marRight w:val="0"/>
              <w:marTop w:val="0"/>
              <w:marBottom w:val="0"/>
              <w:divBdr>
                <w:top w:val="none" w:sz="0" w:space="0" w:color="auto"/>
                <w:left w:val="none" w:sz="0" w:space="0" w:color="auto"/>
                <w:bottom w:val="none" w:sz="0" w:space="0" w:color="auto"/>
                <w:right w:val="none" w:sz="0" w:space="0" w:color="auto"/>
              </w:divBdr>
            </w:div>
            <w:div w:id="539320888">
              <w:marLeft w:val="0"/>
              <w:marRight w:val="0"/>
              <w:marTop w:val="0"/>
              <w:marBottom w:val="0"/>
              <w:divBdr>
                <w:top w:val="none" w:sz="0" w:space="0" w:color="auto"/>
                <w:left w:val="none" w:sz="0" w:space="0" w:color="auto"/>
                <w:bottom w:val="none" w:sz="0" w:space="0" w:color="auto"/>
                <w:right w:val="none" w:sz="0" w:space="0" w:color="auto"/>
              </w:divBdr>
            </w:div>
            <w:div w:id="659502237">
              <w:marLeft w:val="0"/>
              <w:marRight w:val="0"/>
              <w:marTop w:val="0"/>
              <w:marBottom w:val="0"/>
              <w:divBdr>
                <w:top w:val="none" w:sz="0" w:space="0" w:color="auto"/>
                <w:left w:val="none" w:sz="0" w:space="0" w:color="auto"/>
                <w:bottom w:val="none" w:sz="0" w:space="0" w:color="auto"/>
                <w:right w:val="none" w:sz="0" w:space="0" w:color="auto"/>
              </w:divBdr>
            </w:div>
            <w:div w:id="49959302">
              <w:marLeft w:val="0"/>
              <w:marRight w:val="0"/>
              <w:marTop w:val="0"/>
              <w:marBottom w:val="0"/>
              <w:divBdr>
                <w:top w:val="none" w:sz="0" w:space="0" w:color="auto"/>
                <w:left w:val="none" w:sz="0" w:space="0" w:color="auto"/>
                <w:bottom w:val="none" w:sz="0" w:space="0" w:color="auto"/>
                <w:right w:val="none" w:sz="0" w:space="0" w:color="auto"/>
              </w:divBdr>
            </w:div>
            <w:div w:id="1567031301">
              <w:marLeft w:val="0"/>
              <w:marRight w:val="0"/>
              <w:marTop w:val="0"/>
              <w:marBottom w:val="0"/>
              <w:divBdr>
                <w:top w:val="none" w:sz="0" w:space="0" w:color="auto"/>
                <w:left w:val="none" w:sz="0" w:space="0" w:color="auto"/>
                <w:bottom w:val="none" w:sz="0" w:space="0" w:color="auto"/>
                <w:right w:val="none" w:sz="0" w:space="0" w:color="auto"/>
              </w:divBdr>
            </w:div>
            <w:div w:id="1327516452">
              <w:marLeft w:val="0"/>
              <w:marRight w:val="0"/>
              <w:marTop w:val="0"/>
              <w:marBottom w:val="0"/>
              <w:divBdr>
                <w:top w:val="none" w:sz="0" w:space="0" w:color="auto"/>
                <w:left w:val="none" w:sz="0" w:space="0" w:color="auto"/>
                <w:bottom w:val="none" w:sz="0" w:space="0" w:color="auto"/>
                <w:right w:val="none" w:sz="0" w:space="0" w:color="auto"/>
              </w:divBdr>
            </w:div>
            <w:div w:id="1045761988">
              <w:marLeft w:val="0"/>
              <w:marRight w:val="0"/>
              <w:marTop w:val="0"/>
              <w:marBottom w:val="0"/>
              <w:divBdr>
                <w:top w:val="none" w:sz="0" w:space="0" w:color="auto"/>
                <w:left w:val="none" w:sz="0" w:space="0" w:color="auto"/>
                <w:bottom w:val="none" w:sz="0" w:space="0" w:color="auto"/>
                <w:right w:val="none" w:sz="0" w:space="0" w:color="auto"/>
              </w:divBdr>
            </w:div>
            <w:div w:id="1276522799">
              <w:marLeft w:val="0"/>
              <w:marRight w:val="0"/>
              <w:marTop w:val="0"/>
              <w:marBottom w:val="0"/>
              <w:divBdr>
                <w:top w:val="none" w:sz="0" w:space="0" w:color="auto"/>
                <w:left w:val="none" w:sz="0" w:space="0" w:color="auto"/>
                <w:bottom w:val="none" w:sz="0" w:space="0" w:color="auto"/>
                <w:right w:val="none" w:sz="0" w:space="0" w:color="auto"/>
              </w:divBdr>
            </w:div>
            <w:div w:id="2143187304">
              <w:marLeft w:val="0"/>
              <w:marRight w:val="0"/>
              <w:marTop w:val="0"/>
              <w:marBottom w:val="0"/>
              <w:divBdr>
                <w:top w:val="none" w:sz="0" w:space="0" w:color="auto"/>
                <w:left w:val="none" w:sz="0" w:space="0" w:color="auto"/>
                <w:bottom w:val="none" w:sz="0" w:space="0" w:color="auto"/>
                <w:right w:val="none" w:sz="0" w:space="0" w:color="auto"/>
              </w:divBdr>
            </w:div>
            <w:div w:id="1488210543">
              <w:marLeft w:val="0"/>
              <w:marRight w:val="0"/>
              <w:marTop w:val="0"/>
              <w:marBottom w:val="0"/>
              <w:divBdr>
                <w:top w:val="none" w:sz="0" w:space="0" w:color="auto"/>
                <w:left w:val="none" w:sz="0" w:space="0" w:color="auto"/>
                <w:bottom w:val="none" w:sz="0" w:space="0" w:color="auto"/>
                <w:right w:val="none" w:sz="0" w:space="0" w:color="auto"/>
              </w:divBdr>
            </w:div>
            <w:div w:id="334773289">
              <w:marLeft w:val="0"/>
              <w:marRight w:val="0"/>
              <w:marTop w:val="0"/>
              <w:marBottom w:val="0"/>
              <w:divBdr>
                <w:top w:val="none" w:sz="0" w:space="0" w:color="auto"/>
                <w:left w:val="none" w:sz="0" w:space="0" w:color="auto"/>
                <w:bottom w:val="none" w:sz="0" w:space="0" w:color="auto"/>
                <w:right w:val="none" w:sz="0" w:space="0" w:color="auto"/>
              </w:divBdr>
            </w:div>
          </w:divsChild>
        </w:div>
        <w:div w:id="1830291562">
          <w:marLeft w:val="0"/>
          <w:marRight w:val="0"/>
          <w:marTop w:val="0"/>
          <w:marBottom w:val="0"/>
          <w:divBdr>
            <w:top w:val="none" w:sz="0" w:space="0" w:color="auto"/>
            <w:left w:val="none" w:sz="0" w:space="0" w:color="auto"/>
            <w:bottom w:val="none" w:sz="0" w:space="0" w:color="auto"/>
            <w:right w:val="none" w:sz="0" w:space="0" w:color="auto"/>
          </w:divBdr>
          <w:divsChild>
            <w:div w:id="492111236">
              <w:marLeft w:val="0"/>
              <w:marRight w:val="0"/>
              <w:marTop w:val="0"/>
              <w:marBottom w:val="0"/>
              <w:divBdr>
                <w:top w:val="none" w:sz="0" w:space="0" w:color="auto"/>
                <w:left w:val="none" w:sz="0" w:space="0" w:color="auto"/>
                <w:bottom w:val="none" w:sz="0" w:space="0" w:color="auto"/>
                <w:right w:val="none" w:sz="0" w:space="0" w:color="auto"/>
              </w:divBdr>
            </w:div>
            <w:div w:id="278804560">
              <w:marLeft w:val="0"/>
              <w:marRight w:val="0"/>
              <w:marTop w:val="0"/>
              <w:marBottom w:val="0"/>
              <w:divBdr>
                <w:top w:val="none" w:sz="0" w:space="0" w:color="auto"/>
                <w:left w:val="none" w:sz="0" w:space="0" w:color="auto"/>
                <w:bottom w:val="none" w:sz="0" w:space="0" w:color="auto"/>
                <w:right w:val="none" w:sz="0" w:space="0" w:color="auto"/>
              </w:divBdr>
            </w:div>
          </w:divsChild>
        </w:div>
        <w:div w:id="1490755659">
          <w:marLeft w:val="0"/>
          <w:marRight w:val="0"/>
          <w:marTop w:val="0"/>
          <w:marBottom w:val="0"/>
          <w:divBdr>
            <w:top w:val="none" w:sz="0" w:space="0" w:color="auto"/>
            <w:left w:val="none" w:sz="0" w:space="0" w:color="auto"/>
            <w:bottom w:val="none" w:sz="0" w:space="0" w:color="auto"/>
            <w:right w:val="none" w:sz="0" w:space="0" w:color="auto"/>
          </w:divBdr>
          <w:divsChild>
            <w:div w:id="730615110">
              <w:marLeft w:val="0"/>
              <w:marRight w:val="0"/>
              <w:marTop w:val="0"/>
              <w:marBottom w:val="0"/>
              <w:divBdr>
                <w:top w:val="none" w:sz="0" w:space="0" w:color="auto"/>
                <w:left w:val="none" w:sz="0" w:space="0" w:color="auto"/>
                <w:bottom w:val="none" w:sz="0" w:space="0" w:color="auto"/>
                <w:right w:val="none" w:sz="0" w:space="0" w:color="auto"/>
              </w:divBdr>
            </w:div>
            <w:div w:id="313294778">
              <w:marLeft w:val="0"/>
              <w:marRight w:val="0"/>
              <w:marTop w:val="0"/>
              <w:marBottom w:val="0"/>
              <w:divBdr>
                <w:top w:val="none" w:sz="0" w:space="0" w:color="auto"/>
                <w:left w:val="none" w:sz="0" w:space="0" w:color="auto"/>
                <w:bottom w:val="none" w:sz="0" w:space="0" w:color="auto"/>
                <w:right w:val="none" w:sz="0" w:space="0" w:color="auto"/>
              </w:divBdr>
            </w:div>
            <w:div w:id="19163911">
              <w:marLeft w:val="0"/>
              <w:marRight w:val="0"/>
              <w:marTop w:val="0"/>
              <w:marBottom w:val="0"/>
              <w:divBdr>
                <w:top w:val="none" w:sz="0" w:space="0" w:color="auto"/>
                <w:left w:val="none" w:sz="0" w:space="0" w:color="auto"/>
                <w:bottom w:val="none" w:sz="0" w:space="0" w:color="auto"/>
                <w:right w:val="none" w:sz="0" w:space="0" w:color="auto"/>
              </w:divBdr>
            </w:div>
            <w:div w:id="129174317">
              <w:marLeft w:val="0"/>
              <w:marRight w:val="0"/>
              <w:marTop w:val="0"/>
              <w:marBottom w:val="0"/>
              <w:divBdr>
                <w:top w:val="none" w:sz="0" w:space="0" w:color="auto"/>
                <w:left w:val="none" w:sz="0" w:space="0" w:color="auto"/>
                <w:bottom w:val="none" w:sz="0" w:space="0" w:color="auto"/>
                <w:right w:val="none" w:sz="0" w:space="0" w:color="auto"/>
              </w:divBdr>
            </w:div>
          </w:divsChild>
        </w:div>
        <w:div w:id="1189217447">
          <w:marLeft w:val="0"/>
          <w:marRight w:val="0"/>
          <w:marTop w:val="0"/>
          <w:marBottom w:val="0"/>
          <w:divBdr>
            <w:top w:val="none" w:sz="0" w:space="0" w:color="auto"/>
            <w:left w:val="none" w:sz="0" w:space="0" w:color="auto"/>
            <w:bottom w:val="none" w:sz="0" w:space="0" w:color="auto"/>
            <w:right w:val="none" w:sz="0" w:space="0" w:color="auto"/>
          </w:divBdr>
          <w:divsChild>
            <w:div w:id="751656226">
              <w:marLeft w:val="0"/>
              <w:marRight w:val="0"/>
              <w:marTop w:val="0"/>
              <w:marBottom w:val="0"/>
              <w:divBdr>
                <w:top w:val="none" w:sz="0" w:space="0" w:color="auto"/>
                <w:left w:val="none" w:sz="0" w:space="0" w:color="auto"/>
                <w:bottom w:val="none" w:sz="0" w:space="0" w:color="auto"/>
                <w:right w:val="none" w:sz="0" w:space="0" w:color="auto"/>
              </w:divBdr>
            </w:div>
            <w:div w:id="235014749">
              <w:marLeft w:val="0"/>
              <w:marRight w:val="0"/>
              <w:marTop w:val="0"/>
              <w:marBottom w:val="0"/>
              <w:divBdr>
                <w:top w:val="none" w:sz="0" w:space="0" w:color="auto"/>
                <w:left w:val="none" w:sz="0" w:space="0" w:color="auto"/>
                <w:bottom w:val="none" w:sz="0" w:space="0" w:color="auto"/>
                <w:right w:val="none" w:sz="0" w:space="0" w:color="auto"/>
              </w:divBdr>
            </w:div>
            <w:div w:id="742994428">
              <w:marLeft w:val="0"/>
              <w:marRight w:val="0"/>
              <w:marTop w:val="0"/>
              <w:marBottom w:val="0"/>
              <w:divBdr>
                <w:top w:val="none" w:sz="0" w:space="0" w:color="auto"/>
                <w:left w:val="none" w:sz="0" w:space="0" w:color="auto"/>
                <w:bottom w:val="none" w:sz="0" w:space="0" w:color="auto"/>
                <w:right w:val="none" w:sz="0" w:space="0" w:color="auto"/>
              </w:divBdr>
            </w:div>
            <w:div w:id="1734546068">
              <w:marLeft w:val="0"/>
              <w:marRight w:val="0"/>
              <w:marTop w:val="0"/>
              <w:marBottom w:val="0"/>
              <w:divBdr>
                <w:top w:val="none" w:sz="0" w:space="0" w:color="auto"/>
                <w:left w:val="none" w:sz="0" w:space="0" w:color="auto"/>
                <w:bottom w:val="none" w:sz="0" w:space="0" w:color="auto"/>
                <w:right w:val="none" w:sz="0" w:space="0" w:color="auto"/>
              </w:divBdr>
            </w:div>
            <w:div w:id="971206070">
              <w:marLeft w:val="0"/>
              <w:marRight w:val="0"/>
              <w:marTop w:val="0"/>
              <w:marBottom w:val="0"/>
              <w:divBdr>
                <w:top w:val="none" w:sz="0" w:space="0" w:color="auto"/>
                <w:left w:val="none" w:sz="0" w:space="0" w:color="auto"/>
                <w:bottom w:val="none" w:sz="0" w:space="0" w:color="auto"/>
                <w:right w:val="none" w:sz="0" w:space="0" w:color="auto"/>
              </w:divBdr>
            </w:div>
            <w:div w:id="1884712039">
              <w:marLeft w:val="0"/>
              <w:marRight w:val="0"/>
              <w:marTop w:val="0"/>
              <w:marBottom w:val="0"/>
              <w:divBdr>
                <w:top w:val="none" w:sz="0" w:space="0" w:color="auto"/>
                <w:left w:val="none" w:sz="0" w:space="0" w:color="auto"/>
                <w:bottom w:val="none" w:sz="0" w:space="0" w:color="auto"/>
                <w:right w:val="none" w:sz="0" w:space="0" w:color="auto"/>
              </w:divBdr>
            </w:div>
          </w:divsChild>
        </w:div>
        <w:div w:id="2080904573">
          <w:marLeft w:val="0"/>
          <w:marRight w:val="0"/>
          <w:marTop w:val="0"/>
          <w:marBottom w:val="0"/>
          <w:divBdr>
            <w:top w:val="none" w:sz="0" w:space="0" w:color="auto"/>
            <w:left w:val="none" w:sz="0" w:space="0" w:color="auto"/>
            <w:bottom w:val="none" w:sz="0" w:space="0" w:color="auto"/>
            <w:right w:val="none" w:sz="0" w:space="0" w:color="auto"/>
          </w:divBdr>
        </w:div>
        <w:div w:id="1492405407">
          <w:marLeft w:val="0"/>
          <w:marRight w:val="0"/>
          <w:marTop w:val="0"/>
          <w:marBottom w:val="0"/>
          <w:divBdr>
            <w:top w:val="none" w:sz="0" w:space="0" w:color="auto"/>
            <w:left w:val="none" w:sz="0" w:space="0" w:color="auto"/>
            <w:bottom w:val="none" w:sz="0" w:space="0" w:color="auto"/>
            <w:right w:val="none" w:sz="0" w:space="0" w:color="auto"/>
          </w:divBdr>
        </w:div>
        <w:div w:id="531965646">
          <w:marLeft w:val="0"/>
          <w:marRight w:val="0"/>
          <w:marTop w:val="0"/>
          <w:marBottom w:val="0"/>
          <w:divBdr>
            <w:top w:val="none" w:sz="0" w:space="0" w:color="auto"/>
            <w:left w:val="none" w:sz="0" w:space="0" w:color="auto"/>
            <w:bottom w:val="none" w:sz="0" w:space="0" w:color="auto"/>
            <w:right w:val="none" w:sz="0" w:space="0" w:color="auto"/>
          </w:divBdr>
        </w:div>
        <w:div w:id="115410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0 xmlns="2c15b1a1-d7c3-452d-b25d-c567e265fc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54ECEBD1C8842843E471E5A72795D" ma:contentTypeVersion="17" ma:contentTypeDescription="Create a new document." ma:contentTypeScope="" ma:versionID="3e6dfe20a0e0ad2c4b53b7af96f48602">
  <xsd:schema xmlns:xsd="http://www.w3.org/2001/XMLSchema" xmlns:xs="http://www.w3.org/2001/XMLSchema" xmlns:p="http://schemas.microsoft.com/office/2006/metadata/properties" xmlns:ns1="http://schemas.microsoft.com/sharepoint/v3" xmlns:ns2="c9b273ff-e5e0-4f0b-a549-2fa1d2f0e027" xmlns:ns3="2c15b1a1-d7c3-452d-b25d-c567e265fcc9" targetNamespace="http://schemas.microsoft.com/office/2006/metadata/properties" ma:root="true" ma:fieldsID="350673279961a2ba9d1bf518611b915d" ns1:_="" ns2:_="" ns3:_="">
    <xsd:import namespace="http://schemas.microsoft.com/sharepoint/v3"/>
    <xsd:import namespace="c9b273ff-e5e0-4f0b-a549-2fa1d2f0e027"/>
    <xsd:import namespace="2c15b1a1-d7c3-452d-b25d-c567e265fc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Notes0"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273ff-e5e0-4f0b-a549-2fa1d2f0e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5b1a1-d7c3-452d-b25d-c567e265fc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F586B-85E4-46B0-A610-EEE72575FCEE}">
  <ds:schemaRefs>
    <ds:schemaRef ds:uri="2c15b1a1-d7c3-452d-b25d-c567e265fcc9"/>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c9b273ff-e5e0-4f0b-a549-2fa1d2f0e027"/>
    <ds:schemaRef ds:uri="http://schemas.microsoft.com/sharepoint/v3"/>
  </ds:schemaRefs>
</ds:datastoreItem>
</file>

<file path=customXml/itemProps2.xml><?xml version="1.0" encoding="utf-8"?>
<ds:datastoreItem xmlns:ds="http://schemas.openxmlformats.org/officeDocument/2006/customXml" ds:itemID="{9CA9906A-D955-43C2-9F42-5036167710F0}">
  <ds:schemaRefs>
    <ds:schemaRef ds:uri="http://schemas.microsoft.com/sharepoint/v3/contenttype/forms"/>
  </ds:schemaRefs>
</ds:datastoreItem>
</file>

<file path=customXml/itemProps3.xml><?xml version="1.0" encoding="utf-8"?>
<ds:datastoreItem xmlns:ds="http://schemas.openxmlformats.org/officeDocument/2006/customXml" ds:itemID="{05E73B7C-61CD-4922-BEC1-C4A8CEC8C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b273ff-e5e0-4f0b-a549-2fa1d2f0e027"/>
    <ds:schemaRef ds:uri="2c15b1a1-d7c3-452d-b25d-c567e265f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2398</TotalTime>
  <Pages>1</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Dobson</dc:creator>
  <cp:keywords/>
  <dc:description/>
  <cp:lastModifiedBy>Andrea Schlaepfer</cp:lastModifiedBy>
  <cp:revision>7</cp:revision>
  <cp:lastPrinted>2022-03-17T18:13:00Z</cp:lastPrinted>
  <dcterms:created xsi:type="dcterms:W3CDTF">2022-03-08T15:46:00Z</dcterms:created>
  <dcterms:modified xsi:type="dcterms:W3CDTF">2022-03-18T19:09:00Z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0x010100A8254ECEBD1C8842843E471E5A72795D</vt:lpwstr>
  </property>
</Properties>
</file>