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A5" w:rsidRPr="001325A5" w:rsidRDefault="00C0072A" w:rsidP="001325A5">
      <w:pPr>
        <w:rPr>
          <w:rFonts w:ascii="CJ ONLYONE NEW 본문 Regular" w:eastAsia="CJ ONLYONE NEW 본문 Regular" w:hAnsi="CJ ONLYONE NEW 본문 Regular" w:cs="Arial"/>
          <w:sz w:val="24"/>
          <w:szCs w:val="24"/>
        </w:rPr>
      </w:pPr>
      <w:r>
        <w:rPr>
          <w:rFonts w:ascii="CJ ONLYONE NEW 본문 Regular" w:eastAsia="CJ ONLYONE NEW 본문 Regular" w:hAnsi="CJ ONLYONE NEW 본문 Regular" w:cs="Arial"/>
          <w:sz w:val="24"/>
          <w:szCs w:val="24"/>
        </w:rPr>
        <w:t>[CJ CheilJedang</w:t>
      </w:r>
      <w:r w:rsidR="001325A5" w:rsidRPr="001325A5">
        <w:rPr>
          <w:rFonts w:ascii="CJ ONLYONE NEW 본문 Regular" w:eastAsia="CJ ONLYONE NEW 본문 Regular" w:hAnsi="CJ ONLYONE NEW 본문 Regular" w:cs="Arial"/>
          <w:sz w:val="24"/>
          <w:szCs w:val="24"/>
        </w:rPr>
        <w:t xml:space="preserve"> – 답변]</w:t>
      </w:r>
    </w:p>
    <w:p w:rsidR="001325A5" w:rsidRPr="001325A5" w:rsidRDefault="001325A5" w:rsidP="001325A5">
      <w:pPr>
        <w:pStyle w:val="a3"/>
        <w:numPr>
          <w:ilvl w:val="0"/>
          <w:numId w:val="1"/>
        </w:numPr>
        <w:ind w:leftChars="0"/>
        <w:rPr>
          <w:rFonts w:ascii="CJ ONLYONE NEW 본문 Regular" w:eastAsia="CJ ONLYONE NEW 본문 Regular" w:hAnsi="CJ ONLYONE NEW 본문 Regular" w:cs="Arial"/>
          <w:sz w:val="24"/>
        </w:rPr>
      </w:pPr>
      <w:r w:rsidRPr="001325A5">
        <w:rPr>
          <w:rFonts w:ascii="CJ ONLYONE NEW 본문 Regular" w:eastAsia="CJ ONLYONE NEW 본문 Regular" w:hAnsi="CJ ONLYONE NEW 본문 Regular" w:cs="Arial"/>
          <w:sz w:val="24"/>
        </w:rPr>
        <w:t>As replied previously, in regard to doing business with shareholders as</w:t>
      </w:r>
      <w:r w:rsidR="00C0072A">
        <w:rPr>
          <w:rFonts w:ascii="CJ ONLYONE NEW 본문 Regular" w:eastAsia="CJ ONLYONE NEW 본문 Regular" w:hAnsi="CJ ONLYONE NEW 본문 Regular" w:cs="Arial"/>
          <w:sz w:val="24"/>
        </w:rPr>
        <w:t xml:space="preserve">sociated with forced labor, CJ </w:t>
      </w:r>
      <w:r w:rsidR="00C0072A">
        <w:rPr>
          <w:rFonts w:ascii="CJ ONLYONE NEW 본문 Regular" w:eastAsia="CJ ONLYONE NEW 본문 Regular" w:hAnsi="CJ ONLYONE NEW 본문 Regular" w:cs="Arial"/>
          <w:sz w:val="24"/>
        </w:rPr>
        <w:t>CheilJedang</w:t>
      </w:r>
      <w:r w:rsidRPr="001325A5">
        <w:rPr>
          <w:rFonts w:ascii="CJ ONLYONE NEW 본문 Regular" w:eastAsia="CJ ONLYONE NEW 본문 Regular" w:hAnsi="CJ ONLYONE NEW 본문 Regular" w:cs="Arial"/>
          <w:sz w:val="24"/>
        </w:rPr>
        <w:t xml:space="preserve"> had no legal grounds to restrict the capacity of those shareholders.</w:t>
      </w:r>
    </w:p>
    <w:p w:rsidR="001325A5" w:rsidRPr="001325A5" w:rsidRDefault="001325A5" w:rsidP="001325A5">
      <w:pPr>
        <w:rPr>
          <w:rFonts w:ascii="CJ ONLYONE NEW 본문 Regular" w:eastAsia="CJ ONLYONE NEW 본문 Regular" w:hAnsi="CJ ONLYONE NEW 본문 Regular" w:cs="Arial"/>
          <w:sz w:val="24"/>
          <w:szCs w:val="24"/>
        </w:rPr>
      </w:pPr>
    </w:p>
    <w:p w:rsidR="001325A5" w:rsidRPr="001325A5" w:rsidRDefault="00C0072A" w:rsidP="001325A5">
      <w:pPr>
        <w:pStyle w:val="a3"/>
        <w:numPr>
          <w:ilvl w:val="0"/>
          <w:numId w:val="1"/>
        </w:numPr>
        <w:ind w:leftChars="0"/>
        <w:rPr>
          <w:rFonts w:ascii="CJ ONLYONE NEW 본문 Regular" w:eastAsia="CJ ONLYONE NEW 본문 Regular" w:hAnsi="CJ ONLYONE NEW 본문 Regular" w:cs="Arial"/>
          <w:sz w:val="24"/>
        </w:rPr>
      </w:pPr>
      <w:r>
        <w:rPr>
          <w:rFonts w:ascii="CJ ONLYONE NEW 본문 Regular" w:eastAsia="CJ ONLYONE NEW 본문 Regular" w:hAnsi="CJ ONLYONE NEW 본문 Regular" w:cs="Arial"/>
          <w:sz w:val="24"/>
        </w:rPr>
        <w:t xml:space="preserve">CJ </w:t>
      </w:r>
      <w:r>
        <w:rPr>
          <w:rFonts w:ascii="CJ ONLYONE NEW 본문 Regular" w:eastAsia="CJ ONLYONE NEW 본문 Regular" w:hAnsi="CJ ONLYONE NEW 본문 Regular" w:cs="Arial"/>
          <w:sz w:val="24"/>
        </w:rPr>
        <w:t>CheilJedang</w:t>
      </w:r>
      <w:r w:rsidR="001325A5" w:rsidRPr="001325A5">
        <w:rPr>
          <w:rFonts w:ascii="CJ ONLYONE NEW 본문 Regular" w:eastAsia="CJ ONLYONE NEW 본문 Regular" w:hAnsi="CJ ONLYONE NEW 본문 Regular" w:cs="Arial"/>
          <w:sz w:val="24"/>
        </w:rPr>
        <w:t xml:space="preserve"> is currently building a sustainable supply chain management system. </w:t>
      </w:r>
      <w:r w:rsidR="001325A5" w:rsidRPr="00C0072A">
        <w:rPr>
          <w:rFonts w:ascii="CJ ONLYONE NEW 본문 Regular" w:eastAsia="CJ ONLYONE NEW 본문 Regular" w:hAnsi="CJ ONLYONE NEW 본문 Regular" w:cs="Arial"/>
          <w:sz w:val="24"/>
        </w:rPr>
        <w:t>Therefore, strategically important key suppliers are selected for the implementation of the supply chain management system.</w:t>
      </w:r>
      <w:r w:rsidR="001325A5" w:rsidRPr="001325A5">
        <w:rPr>
          <w:rFonts w:ascii="CJ ONLYONE NEW 본문 Regular" w:eastAsia="CJ ONLYONE NEW 본문 Regular" w:hAnsi="CJ ONLYONE NEW 본문 Regular"/>
          <w:sz w:val="24"/>
        </w:rPr>
        <w:t xml:space="preserve"> </w:t>
      </w:r>
      <w:r w:rsidR="001325A5" w:rsidRPr="001325A5">
        <w:rPr>
          <w:rFonts w:ascii="CJ ONLYONE NEW 본문 Regular" w:eastAsia="CJ ONLYONE NEW 본문 Regular" w:hAnsi="CJ ONLYONE NEW 본문 Regular" w:cs="Arial"/>
          <w:sz w:val="24"/>
        </w:rPr>
        <w:t>Not all of the suppliers have a direct</w:t>
      </w:r>
      <w:r>
        <w:rPr>
          <w:rFonts w:ascii="CJ ONLYONE NEW 본문 Regular" w:eastAsia="CJ ONLYONE NEW 본문 Regular" w:hAnsi="CJ ONLYONE NEW 본문 Regular" w:cs="Arial"/>
          <w:sz w:val="24"/>
        </w:rPr>
        <w:t xml:space="preserve"> business relationship with CJ </w:t>
      </w:r>
      <w:r>
        <w:rPr>
          <w:rFonts w:ascii="CJ ONLYONE NEW 본문 Regular" w:eastAsia="CJ ONLYONE NEW 본문 Regular" w:hAnsi="CJ ONLYONE NEW 본문 Regular" w:cs="Arial"/>
          <w:sz w:val="24"/>
        </w:rPr>
        <w:t>CheilJedang</w:t>
      </w:r>
      <w:r w:rsidR="001325A5" w:rsidRPr="001325A5">
        <w:rPr>
          <w:rFonts w:ascii="CJ ONLYONE NEW 본문 Regular" w:eastAsia="CJ ONLYONE NEW 본문 Regular" w:hAnsi="CJ ONLYONE NEW 본문 Regular" w:cs="Arial"/>
          <w:sz w:val="24"/>
        </w:rPr>
        <w:t>, therefore it is difficult to clarify all inquiries, but we are continuously seeking to improve the sustainability of the supply chain as much as possible.</w:t>
      </w:r>
    </w:p>
    <w:p w:rsidR="001325A5" w:rsidRPr="001325A5" w:rsidRDefault="001325A5" w:rsidP="001325A5">
      <w:pPr>
        <w:rPr>
          <w:rFonts w:ascii="CJ ONLYONE NEW 본문 Regular" w:eastAsia="CJ ONLYONE NEW 본문 Regular" w:hAnsi="CJ ONLYONE NEW 본문 Regular" w:cs="Arial"/>
          <w:sz w:val="24"/>
          <w:szCs w:val="24"/>
        </w:rPr>
      </w:pPr>
    </w:p>
    <w:p w:rsidR="001325A5" w:rsidRPr="001325A5" w:rsidRDefault="001325A5" w:rsidP="001325A5">
      <w:pPr>
        <w:pStyle w:val="a3"/>
        <w:numPr>
          <w:ilvl w:val="0"/>
          <w:numId w:val="1"/>
        </w:numPr>
        <w:ind w:leftChars="0"/>
        <w:rPr>
          <w:rFonts w:ascii="CJ ONLYONE NEW 본문 Regular" w:eastAsia="CJ ONLYONE NEW 본문 Regular" w:hAnsi="CJ ONLYONE NEW 본문 Regular" w:cs="Arial"/>
          <w:sz w:val="24"/>
        </w:rPr>
      </w:pPr>
      <w:r w:rsidRPr="001325A5">
        <w:rPr>
          <w:rFonts w:ascii="CJ ONLYONE NEW 본문 Regular" w:eastAsia="CJ ONLYONE NEW 본문 Regular" w:hAnsi="CJ ONLYONE NEW 본문 Regular" w:cs="Arial"/>
          <w:sz w:val="24"/>
        </w:rPr>
        <w:t xml:space="preserve">Regarding the suppliers that are not </w:t>
      </w:r>
      <w:r w:rsidR="00C0072A">
        <w:rPr>
          <w:rFonts w:ascii="CJ ONLYONE NEW 본문 Regular" w:eastAsia="CJ ONLYONE NEW 본문 Regular" w:hAnsi="CJ ONLYONE NEW 본문 Regular" w:cs="Arial"/>
          <w:sz w:val="24"/>
        </w:rPr>
        <w:t xml:space="preserve">direct business partners to CJ </w:t>
      </w:r>
      <w:r w:rsidR="00C0072A">
        <w:rPr>
          <w:rFonts w:ascii="CJ ONLYONE NEW 본문 Regular" w:eastAsia="CJ ONLYONE NEW 본문 Regular" w:hAnsi="CJ ONLYONE NEW 본문 Regular" w:cs="Arial"/>
          <w:sz w:val="24"/>
        </w:rPr>
        <w:t>CheilJedang</w:t>
      </w:r>
      <w:r w:rsidRPr="001325A5">
        <w:rPr>
          <w:rFonts w:ascii="CJ ONLYONE NEW 본문 Regular" w:eastAsia="CJ ONLYONE NEW 본문 Regular" w:hAnsi="CJ ONLYONE NEW 본문 Regular" w:cs="Arial"/>
          <w:sz w:val="24"/>
        </w:rPr>
        <w:t>, we can only obtain limited information under the current legal system, due to the risk of unfair business interference. However, we were able to identify to some extent the current realities of the salt farms through various channels and interviews.</w:t>
      </w:r>
    </w:p>
    <w:p w:rsidR="001325A5" w:rsidRPr="001325A5" w:rsidRDefault="001325A5" w:rsidP="001325A5">
      <w:pPr>
        <w:rPr>
          <w:rFonts w:ascii="CJ ONLYONE NEW 본문 Regular" w:eastAsia="CJ ONLYONE NEW 본문 Regular" w:hAnsi="CJ ONLYONE NEW 본문 Regular" w:cs="Arial"/>
          <w:sz w:val="24"/>
          <w:szCs w:val="24"/>
        </w:rPr>
      </w:pPr>
    </w:p>
    <w:p w:rsidR="001325A5" w:rsidRPr="001325A5" w:rsidRDefault="001325A5" w:rsidP="001325A5">
      <w:pPr>
        <w:pStyle w:val="a3"/>
        <w:numPr>
          <w:ilvl w:val="0"/>
          <w:numId w:val="1"/>
        </w:numPr>
        <w:ind w:leftChars="0"/>
        <w:rPr>
          <w:rFonts w:ascii="CJ ONLYONE NEW 본문 Regular" w:eastAsia="CJ ONLYONE NEW 본문 Regular" w:hAnsi="CJ ONLYONE NEW 본문 Regular" w:cs="Arial"/>
          <w:b/>
          <w:bCs/>
          <w:sz w:val="24"/>
        </w:rPr>
      </w:pPr>
      <w:r w:rsidRPr="001325A5">
        <w:rPr>
          <w:rFonts w:ascii="CJ ONLYONE NEW 본문 Regular" w:eastAsia="CJ ONLYONE NEW 본문 Regular" w:hAnsi="CJ ONLYONE NEW 본문 Regular" w:cs="Arial"/>
          <w:sz w:val="24"/>
        </w:rPr>
        <w:t>CJ</w:t>
      </w:r>
      <w:r w:rsidR="00C0072A">
        <w:rPr>
          <w:rFonts w:ascii="CJ ONLYONE NEW 본문 Regular" w:eastAsia="CJ ONLYONE NEW 본문 Regular" w:hAnsi="CJ ONLYONE NEW 본문 Regular" w:cs="Arial"/>
          <w:sz w:val="24"/>
        </w:rPr>
        <w:t xml:space="preserve"> </w:t>
      </w:r>
      <w:r w:rsidR="00C0072A">
        <w:rPr>
          <w:rFonts w:ascii="CJ ONLYONE NEW 본문 Regular" w:eastAsia="CJ ONLYONE NEW 본문 Regular" w:hAnsi="CJ ONLYONE NEW 본문 Regular" w:cs="Arial"/>
          <w:sz w:val="24"/>
        </w:rPr>
        <w:t>CheilJedang</w:t>
      </w:r>
      <w:r w:rsidRPr="001325A5">
        <w:rPr>
          <w:rFonts w:ascii="CJ ONLYONE NEW 본문 Regular" w:eastAsia="CJ ONLYONE NEW 본문 Regular" w:hAnsi="CJ ONLYONE NEW 본문 Regular" w:cs="Arial"/>
          <w:sz w:val="24"/>
        </w:rPr>
        <w:t xml:space="preserve"> plans to expand the scope of an audit and upgrade the system to improve the sustainability of the supply</w:t>
      </w:r>
      <w:r w:rsidR="00C0072A">
        <w:rPr>
          <w:rFonts w:ascii="CJ ONLYONE NEW 본문 Regular" w:eastAsia="CJ ONLYONE NEW 본문 Regular" w:hAnsi="CJ ONLYONE NEW 본문 Regular" w:cs="Arial"/>
          <w:sz w:val="24"/>
        </w:rPr>
        <w:t xml:space="preserve"> chain. Since announcing </w:t>
      </w:r>
      <w:bookmarkStart w:id="0" w:name="_GoBack"/>
      <w:bookmarkEnd w:id="0"/>
      <w:r w:rsidR="00C0072A">
        <w:rPr>
          <w:rFonts w:ascii="CJ ONLYONE NEW 본문 Regular" w:eastAsia="CJ ONLYONE NEW 본문 Regular" w:hAnsi="CJ ONLYONE NEW 본문 Regular" w:cs="Arial"/>
          <w:sz w:val="24"/>
        </w:rPr>
        <w:t xml:space="preserve">CJ </w:t>
      </w:r>
      <w:r w:rsidR="00C0072A">
        <w:rPr>
          <w:rFonts w:ascii="CJ ONLYONE NEW 본문 Regular" w:eastAsia="CJ ONLYONE NEW 본문 Regular" w:hAnsi="CJ ONLYONE NEW 본문 Regular" w:cs="Arial"/>
          <w:sz w:val="24"/>
        </w:rPr>
        <w:t>CheilJedang</w:t>
      </w:r>
      <w:r w:rsidRPr="001325A5">
        <w:rPr>
          <w:rFonts w:ascii="CJ ONLYONE NEW 본문 Regular" w:eastAsia="CJ ONLYONE NEW 본문 Regular" w:hAnsi="CJ ONLYONE NEW 본문 Regular" w:cs="Arial"/>
          <w:sz w:val="24"/>
        </w:rPr>
        <w:t>’s commitment to sustainability in 2021, we are aiming to eliminate human rights risks within our relevant parties. We performed human rights due diligence on domestic sites in Korea in 2021, and in 2022, we’ve been working to expand our due diligence scope to include overseas sites and supply chains, such as ingredient suppliers.</w:t>
      </w:r>
    </w:p>
    <w:p w:rsidR="00D6678D" w:rsidRPr="001325A5" w:rsidRDefault="00D6678D"/>
    <w:sectPr w:rsidR="00D6678D" w:rsidRPr="001325A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6D" w:rsidRDefault="00286B6D" w:rsidP="00157F50">
      <w:pPr>
        <w:spacing w:after="0" w:line="240" w:lineRule="auto"/>
      </w:pPr>
      <w:r>
        <w:separator/>
      </w:r>
    </w:p>
  </w:endnote>
  <w:endnote w:type="continuationSeparator" w:id="0">
    <w:p w:rsidR="00286B6D" w:rsidRDefault="00286B6D" w:rsidP="0015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J ONLYONE NEW 본문 Light">
    <w:altName w:val="맑은 고딕"/>
    <w:panose1 w:val="00000300000000000000"/>
    <w:charset w:val="81"/>
    <w:family w:val="auto"/>
    <w:pitch w:val="variable"/>
    <w:sig w:usb0="800002AF" w:usb1="2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J ONLYONE NEW 본문 Regular">
    <w:panose1 w:val="00000500000000000000"/>
    <w:charset w:val="81"/>
    <w:family w:val="auto"/>
    <w:pitch w:val="variable"/>
    <w:sig w:usb0="800002AF" w:usb1="29D77CFB" w:usb2="00000010"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6D" w:rsidRDefault="00286B6D" w:rsidP="00157F50">
      <w:pPr>
        <w:spacing w:after="0" w:line="240" w:lineRule="auto"/>
      </w:pPr>
      <w:r>
        <w:separator/>
      </w:r>
    </w:p>
  </w:footnote>
  <w:footnote w:type="continuationSeparator" w:id="0">
    <w:p w:rsidR="00286B6D" w:rsidRDefault="00286B6D" w:rsidP="00157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47CD3"/>
    <w:multiLevelType w:val="hybridMultilevel"/>
    <w:tmpl w:val="CBCC0950"/>
    <w:lvl w:ilvl="0" w:tplc="9D9A8960">
      <w:start w:val="3"/>
      <w:numFmt w:val="bullet"/>
      <w:lvlText w:val="-"/>
      <w:lvlJc w:val="left"/>
      <w:pPr>
        <w:ind w:left="760" w:hanging="360"/>
      </w:pPr>
      <w:rPr>
        <w:rFonts w:ascii="CJ ONLYONE NEW 본문 Light" w:eastAsia="CJ ONLYONE NEW 본문 Light" w:hAnsi="CJ ONLYONE NEW 본문 Light"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A5"/>
    <w:rsid w:val="001325A5"/>
    <w:rsid w:val="00157F50"/>
    <w:rsid w:val="00186D6A"/>
    <w:rsid w:val="00286B6D"/>
    <w:rsid w:val="00C0072A"/>
    <w:rsid w:val="00D6678D"/>
    <w:rsid w:val="00E551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B01C4"/>
  <w15:chartTrackingRefBased/>
  <w15:docId w15:val="{46A69895-0BF0-418F-8ED7-DDA7C4AD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5A5"/>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5A5"/>
    <w:pPr>
      <w:spacing w:after="0" w:line="240" w:lineRule="auto"/>
      <w:ind w:leftChars="400" w:left="800"/>
    </w:pPr>
    <w:rPr>
      <w:szCs w:val="24"/>
    </w:rPr>
  </w:style>
  <w:style w:type="paragraph" w:styleId="a4">
    <w:name w:val="header"/>
    <w:basedOn w:val="a"/>
    <w:link w:val="Char"/>
    <w:uiPriority w:val="99"/>
    <w:unhideWhenUsed/>
    <w:rsid w:val="00157F50"/>
    <w:pPr>
      <w:tabs>
        <w:tab w:val="center" w:pos="4513"/>
        <w:tab w:val="right" w:pos="9026"/>
      </w:tabs>
      <w:snapToGrid w:val="0"/>
    </w:pPr>
  </w:style>
  <w:style w:type="character" w:customStyle="1" w:styleId="Char">
    <w:name w:val="머리글 Char"/>
    <w:basedOn w:val="a0"/>
    <w:link w:val="a4"/>
    <w:uiPriority w:val="99"/>
    <w:rsid w:val="00157F50"/>
  </w:style>
  <w:style w:type="paragraph" w:styleId="a5">
    <w:name w:val="footer"/>
    <w:basedOn w:val="a"/>
    <w:link w:val="Char0"/>
    <w:uiPriority w:val="99"/>
    <w:unhideWhenUsed/>
    <w:rsid w:val="00157F50"/>
    <w:pPr>
      <w:tabs>
        <w:tab w:val="center" w:pos="4513"/>
        <w:tab w:val="right" w:pos="9026"/>
      </w:tabs>
      <w:snapToGrid w:val="0"/>
    </w:pPr>
  </w:style>
  <w:style w:type="character" w:customStyle="1" w:styleId="Char0">
    <w:name w:val="바닥글 Char"/>
    <w:basedOn w:val="a0"/>
    <w:link w:val="a5"/>
    <w:uiPriority w:val="99"/>
    <w:rsid w:val="0015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1</Pages>
  <Words>220</Words>
  <Characters>1255</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CJCJ Legal (John)</dc:creator>
  <cp:keywords/>
  <dc:description/>
  <cp:lastModifiedBy>1</cp:lastModifiedBy>
  <cp:revision>4</cp:revision>
  <dcterms:created xsi:type="dcterms:W3CDTF">2022-12-13T07:52:00Z</dcterms:created>
  <dcterms:modified xsi:type="dcterms:W3CDTF">2022-12-20T04:47:00Z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732b6f77-c20a-46c6-9956-ff6003abf52a</vt:lpwstr>
  </property>
  <property fmtid="{D5CDD505-2E9C-101B-9397-08002B2CF9AE}" pid="3" name="FDRClass">
    <vt:lpwstr>0</vt:lpwstr>
  </property>
  <property fmtid="{D5CDD505-2E9C-101B-9397-08002B2CF9AE}" pid="4" name="FDRSet">
    <vt:lpwstr>manual</vt:lpwstr>
  </property>
</Properties>
</file>