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10CB0" w14:textId="77777777" w:rsidR="00231278" w:rsidRPr="008945ED" w:rsidRDefault="00231278" w:rsidP="00231278">
      <w:pPr>
        <w:rPr>
          <w:rFonts w:ascii="CJ ONLYONE NEW 제목 Bold" w:eastAsia="CJ ONLYONE NEW 제목 Bold" w:hAnsi="CJ ONLYONE NEW 제목 Bold"/>
        </w:rPr>
      </w:pPr>
      <w:r w:rsidRPr="008945ED">
        <w:rPr>
          <w:rFonts w:ascii="CJ ONLYONE NEW 제목 Bold" w:eastAsia="CJ ONLYONE NEW 제목 Bold" w:hAnsi="CJ ONLYONE NEW 제목 Bold" w:hint="eastAsia"/>
        </w:rPr>
        <w:t>[</w:t>
      </w:r>
      <w:r w:rsidRPr="008945ED">
        <w:rPr>
          <w:rFonts w:ascii="CJ ONLYONE NEW 제목 Bold" w:eastAsia="CJ ONLYONE NEW 제목 Bold" w:hAnsi="CJ ONLYONE NEW 제목 Bold"/>
        </w:rPr>
        <w:t xml:space="preserve">CJCJ </w:t>
      </w:r>
      <w:r>
        <w:rPr>
          <w:rFonts w:ascii="CJ ONLYONE NEW 제목 Bold" w:eastAsia="CJ ONLYONE NEW 제목 Bold" w:hAnsi="CJ ONLYONE NEW 제목 Bold"/>
        </w:rPr>
        <w:t xml:space="preserve">– </w:t>
      </w:r>
      <w:r>
        <w:rPr>
          <w:rFonts w:ascii="CJ ONLYONE NEW 제목 Bold" w:eastAsia="CJ ONLYONE NEW 제목 Bold" w:hAnsi="CJ ONLYONE NEW 제목 Bold" w:hint="eastAsia"/>
        </w:rPr>
        <w:t>답변</w:t>
      </w:r>
      <w:r w:rsidRPr="008945ED">
        <w:rPr>
          <w:rFonts w:ascii="CJ ONLYONE NEW 제목 Bold" w:eastAsia="CJ ONLYONE NEW 제목 Bold" w:hAnsi="CJ ONLYONE NEW 제목 Bold" w:hint="eastAsia"/>
        </w:rPr>
        <w:t>]</w:t>
      </w:r>
    </w:p>
    <w:p w14:paraId="64508058" w14:textId="77777777" w:rsidR="00231278" w:rsidRDefault="00231278" w:rsidP="00231278">
      <w:pPr>
        <w:pStyle w:val="a3"/>
        <w:numPr>
          <w:ilvl w:val="0"/>
          <w:numId w:val="2"/>
        </w:numPr>
        <w:ind w:leftChars="0"/>
        <w:rPr>
          <w:rFonts w:ascii="CJ ONLYONE NEW 본문 Light" w:eastAsia="CJ ONLYONE NEW 본문 Light" w:hAnsi="CJ ONLYONE NEW 본문 Light"/>
        </w:rPr>
      </w:pPr>
      <w:r w:rsidRPr="00F13605">
        <w:rPr>
          <w:rFonts w:ascii="CJ ONLYONE NEW 본문 Light" w:eastAsia="CJ ONLYONE NEW 본문 Light" w:hAnsi="CJ ONLYONE NEW 본문 Light" w:hint="eastAsia"/>
        </w:rPr>
        <w:t>C</w:t>
      </w:r>
      <w:r w:rsidRPr="00F13605">
        <w:rPr>
          <w:rFonts w:ascii="CJ ONLYONE NEW 본문 Light" w:eastAsia="CJ ONLYONE NEW 본문 Light" w:hAnsi="CJ ONLYONE NEW 본문 Light"/>
        </w:rPr>
        <w:t>J</w:t>
      </w:r>
      <w:r w:rsidRPr="00F13605">
        <w:rPr>
          <w:rFonts w:ascii="CJ ONLYONE NEW 본문 Light" w:eastAsia="CJ ONLYONE NEW 본문 Light" w:hAnsi="CJ ONLYONE NEW 본문 Light" w:hint="eastAsia"/>
        </w:rPr>
        <w:t>제일제당은 과거 강제노동 등과 연관된 주주와의 거래와 관련해서 기존에 말씀 드린 바와 같이  주주의 자격을 제한할 수</w:t>
      </w:r>
      <w:r>
        <w:rPr>
          <w:rFonts w:ascii="CJ ONLYONE NEW 본문 Light" w:eastAsia="CJ ONLYONE NEW 본문 Light" w:hAnsi="CJ ONLYONE NEW 본문 Light" w:hint="eastAsia"/>
        </w:rPr>
        <w:t xml:space="preserve"> 있는 법적인 근거는</w:t>
      </w:r>
      <w:r w:rsidRPr="00F13605">
        <w:rPr>
          <w:rFonts w:ascii="CJ ONLYONE NEW 본문 Light" w:eastAsia="CJ ONLYONE NEW 본문 Light" w:hAnsi="CJ ONLYONE NEW 본문 Light" w:hint="eastAsia"/>
        </w:rPr>
        <w:t xml:space="preserve"> 없었음을 알려 드립니다.</w:t>
      </w:r>
      <w:r w:rsidRPr="00F13605">
        <w:rPr>
          <w:rFonts w:ascii="CJ ONLYONE NEW 본문 Light" w:eastAsia="CJ ONLYONE NEW 본문 Light" w:hAnsi="CJ ONLYONE NEW 본문 Light"/>
        </w:rPr>
        <w:t xml:space="preserve"> </w:t>
      </w:r>
    </w:p>
    <w:p w14:paraId="7F58A9F3" w14:textId="77777777" w:rsidR="00231278" w:rsidRPr="00CE7672" w:rsidRDefault="00231278" w:rsidP="00231278">
      <w:pPr>
        <w:rPr>
          <w:rFonts w:ascii="CJ ONLYONE NEW 본문 Light" w:eastAsia="CJ ONLYONE NEW 본문 Light" w:hAnsi="CJ ONLYONE NEW 본문 Light"/>
        </w:rPr>
      </w:pPr>
    </w:p>
    <w:p w14:paraId="077CC465" w14:textId="77777777" w:rsidR="00231278" w:rsidRDefault="00231278" w:rsidP="00231278">
      <w:pPr>
        <w:pStyle w:val="a3"/>
        <w:numPr>
          <w:ilvl w:val="0"/>
          <w:numId w:val="2"/>
        </w:numPr>
        <w:ind w:leftChars="0"/>
        <w:rPr>
          <w:rFonts w:ascii="CJ ONLYONE NEW 본문 Light" w:eastAsia="CJ ONLYONE NEW 본문 Light" w:hAnsi="CJ ONLYONE NEW 본문 Light"/>
        </w:rPr>
      </w:pPr>
      <w:r w:rsidRPr="00F13605">
        <w:rPr>
          <w:rFonts w:ascii="CJ ONLYONE NEW 본문 Light" w:eastAsia="CJ ONLYONE NEW 본문 Light" w:hAnsi="CJ ONLYONE NEW 본문 Light" w:hint="eastAsia"/>
        </w:rPr>
        <w:t>당사는 현재 지속가능한 공급망 관리체계를 구축하고 있습니다.</w:t>
      </w:r>
      <w:r w:rsidRPr="00F13605">
        <w:rPr>
          <w:rFonts w:ascii="CJ ONLYONE NEW 본문 Light" w:eastAsia="CJ ONLYONE NEW 본문 Light" w:hAnsi="CJ ONLYONE NEW 본문 Light"/>
        </w:rPr>
        <w:t xml:space="preserve"> </w:t>
      </w:r>
      <w:r w:rsidRPr="00F13605">
        <w:rPr>
          <w:rFonts w:ascii="CJ ONLYONE NEW 본문 Light" w:eastAsia="CJ ONLYONE NEW 본문 Light" w:hAnsi="CJ ONLYONE NEW 본문 Light" w:hint="eastAsia"/>
        </w:rPr>
        <w:t>관리체계 실행에 있어서는 중요성의 원칙을 적용하여</w:t>
      </w:r>
      <w:r w:rsidRPr="00F13605">
        <w:rPr>
          <w:rFonts w:ascii="CJ ONLYONE NEW 본문 Light" w:eastAsia="CJ ONLYONE NEW 본문 Light" w:hAnsi="CJ ONLYONE NEW 본문 Light"/>
        </w:rPr>
        <w:t xml:space="preserve"> </w:t>
      </w:r>
      <w:r w:rsidRPr="00F13605">
        <w:rPr>
          <w:rFonts w:ascii="CJ ONLYONE NEW 본문 Light" w:eastAsia="CJ ONLYONE NEW 본문 Light" w:hAnsi="CJ ONLYONE NEW 본문 Light" w:hint="eastAsia"/>
        </w:rPr>
        <w:t>대상 업체를 선정하고 있으며,</w:t>
      </w:r>
      <w:r w:rsidRPr="00F13605">
        <w:rPr>
          <w:rFonts w:ascii="CJ ONLYONE NEW 본문 Light" w:eastAsia="CJ ONLYONE NEW 본문 Light" w:hAnsi="CJ ONLYONE NEW 본문 Light"/>
        </w:rPr>
        <w:t xml:space="preserve"> </w:t>
      </w:r>
      <w:r w:rsidRPr="00F13605">
        <w:rPr>
          <w:rFonts w:ascii="CJ ONLYONE NEW 본문 Light" w:eastAsia="CJ ONLYONE NEW 본문 Light" w:hAnsi="CJ ONLYONE NEW 본문 Light" w:hint="eastAsia"/>
        </w:rPr>
        <w:t>선정기준은</w:t>
      </w:r>
      <w:r w:rsidRPr="00F13605">
        <w:rPr>
          <w:rFonts w:ascii="CJ ONLYONE NEW 본문 Light" w:eastAsia="CJ ONLYONE NEW 본문 Light" w:hAnsi="CJ ONLYONE NEW 본문 Light"/>
        </w:rPr>
        <w:t xml:space="preserve"> </w:t>
      </w:r>
      <w:r w:rsidRPr="00F13605">
        <w:rPr>
          <w:rFonts w:ascii="CJ ONLYONE NEW 본문 Light" w:eastAsia="CJ ONLYONE NEW 본문 Light" w:hAnsi="CJ ONLYONE NEW 본문 Light" w:hint="eastAsia"/>
        </w:rPr>
        <w:t>전략적 중요도를 기준으로 정하고 있습니다.</w:t>
      </w:r>
      <w:r w:rsidRPr="00F13605">
        <w:rPr>
          <w:rFonts w:ascii="CJ ONLYONE NEW 본문 Light" w:eastAsia="CJ ONLYONE NEW 본문 Light" w:hAnsi="CJ ONLYONE NEW 본문 Light"/>
        </w:rPr>
        <w:t xml:space="preserve"> </w:t>
      </w:r>
      <w:r w:rsidRPr="00F13605">
        <w:rPr>
          <w:rFonts w:ascii="CJ ONLYONE NEW 본문 Light" w:eastAsia="CJ ONLYONE NEW 본문 Light" w:hAnsi="CJ ONLYONE NEW 본문 Light" w:hint="eastAsia"/>
        </w:rPr>
        <w:t>현재 말씀 주시는 부분에 있어서는 당사의 직접 거래처가 아닌 부분이 있어 해당 내용을 파악하는데 한계가 있으나,</w:t>
      </w:r>
      <w:r w:rsidRPr="00F13605">
        <w:rPr>
          <w:rFonts w:ascii="CJ ONLYONE NEW 본문 Light" w:eastAsia="CJ ONLYONE NEW 본문 Light" w:hAnsi="CJ ONLYONE NEW 본문 Light"/>
        </w:rPr>
        <w:t xml:space="preserve"> </w:t>
      </w:r>
      <w:r w:rsidRPr="00F13605">
        <w:rPr>
          <w:rFonts w:ascii="CJ ONLYONE NEW 본문 Light" w:eastAsia="CJ ONLYONE NEW 본문 Light" w:hAnsi="CJ ONLYONE NEW 본문 Light" w:hint="eastAsia"/>
        </w:rPr>
        <w:t>최대한 공급망의 지속가능성을 제고하기 위해 노력하고 있습니다.</w:t>
      </w:r>
      <w:r w:rsidRPr="00F13605">
        <w:rPr>
          <w:rFonts w:ascii="CJ ONLYONE NEW 본문 Light" w:eastAsia="CJ ONLYONE NEW 본문 Light" w:hAnsi="CJ ONLYONE NEW 본문 Light"/>
        </w:rPr>
        <w:t xml:space="preserve"> </w:t>
      </w:r>
    </w:p>
    <w:p w14:paraId="58870692" w14:textId="77777777" w:rsidR="00231278" w:rsidRPr="00F13605" w:rsidRDefault="00231278" w:rsidP="00231278">
      <w:pPr>
        <w:pStyle w:val="a3"/>
        <w:rPr>
          <w:rFonts w:ascii="CJ ONLYONE NEW 본문 Light" w:eastAsia="CJ ONLYONE NEW 본문 Light" w:hAnsi="CJ ONLYONE NEW 본문 Light"/>
        </w:rPr>
      </w:pPr>
    </w:p>
    <w:p w14:paraId="4F13EB80" w14:textId="77777777" w:rsidR="00231278" w:rsidRPr="00F13605" w:rsidRDefault="00231278" w:rsidP="00231278">
      <w:pPr>
        <w:rPr>
          <w:rFonts w:ascii="CJ ONLYONE NEW 본문 Light" w:eastAsia="CJ ONLYONE NEW 본문 Light" w:hAnsi="CJ ONLYONE NEW 본문 Light"/>
        </w:rPr>
      </w:pPr>
    </w:p>
    <w:p w14:paraId="4A3E6CE2" w14:textId="77777777" w:rsidR="00231278" w:rsidRPr="008945ED" w:rsidRDefault="00231278" w:rsidP="00231278">
      <w:pPr>
        <w:pStyle w:val="a3"/>
        <w:numPr>
          <w:ilvl w:val="0"/>
          <w:numId w:val="2"/>
        </w:numPr>
        <w:ind w:leftChars="0"/>
        <w:rPr>
          <w:rFonts w:ascii="CJ ONLYONE NEW 본문 Light" w:eastAsia="CJ ONLYONE NEW 본문 Light" w:hAnsi="CJ ONLYONE NEW 본문 Light"/>
        </w:rPr>
      </w:pPr>
      <w:r w:rsidRPr="008945ED">
        <w:rPr>
          <w:rFonts w:ascii="CJ ONLYONE NEW 본문 Light" w:eastAsia="CJ ONLYONE NEW 본문 Light" w:hAnsi="CJ ONLYONE NEW 본문 Light" w:hint="eastAsia"/>
        </w:rPr>
        <w:t>직접거래처가 아닌 경우</w:t>
      </w:r>
      <w:r>
        <w:rPr>
          <w:rFonts w:ascii="CJ ONLYONE NEW 본문 Light" w:eastAsia="CJ ONLYONE NEW 본문 Light" w:hAnsi="CJ ONLYONE NEW 본문 Light" w:hint="eastAsia"/>
        </w:rPr>
        <w:t>에는</w:t>
      </w:r>
      <w:r w:rsidRPr="008945ED">
        <w:rPr>
          <w:rFonts w:ascii="CJ ONLYONE NEW 본문 Light" w:eastAsia="CJ ONLYONE NEW 본문 Light" w:hAnsi="CJ ONLYONE NEW 본문 Light" w:hint="eastAsia"/>
        </w:rPr>
        <w:t xml:space="preserve"> </w:t>
      </w:r>
      <w:r>
        <w:rPr>
          <w:rFonts w:ascii="CJ ONLYONE NEW 본문 Light" w:eastAsia="CJ ONLYONE NEW 본문 Light" w:hAnsi="CJ ONLYONE NEW 본문 Light" w:hint="eastAsia"/>
        </w:rPr>
        <w:t xml:space="preserve">부당하게 거래처의 경영에 간섭하는 것으로 위험이 있어 기존 법률체계 안에서 </w:t>
      </w:r>
      <w:r w:rsidRPr="008945ED">
        <w:rPr>
          <w:rFonts w:ascii="CJ ONLYONE NEW 본문 Light" w:eastAsia="CJ ONLYONE NEW 본문 Light" w:hAnsi="CJ ONLYONE NEW 본문 Light" w:hint="eastAsia"/>
        </w:rPr>
        <w:t>제한된 내용을 확인할 수 밖에 없는 한계가 있었습니다</w:t>
      </w:r>
      <w:bookmarkStart w:id="0" w:name="_GoBack"/>
      <w:bookmarkEnd w:id="0"/>
      <w:r>
        <w:rPr>
          <w:rFonts w:ascii="CJ ONLYONE NEW 본문 Light" w:eastAsia="CJ ONLYONE NEW 본문 Light" w:hAnsi="CJ ONLYONE NEW 본문 Light"/>
        </w:rPr>
        <w:t xml:space="preserve">. </w:t>
      </w:r>
      <w:r>
        <w:rPr>
          <w:rFonts w:ascii="CJ ONLYONE NEW 본문 Light" w:eastAsia="CJ ONLYONE NEW 본문 Light" w:hAnsi="CJ ONLYONE NEW 본문 Light" w:hint="eastAsia"/>
        </w:rPr>
        <w:t>다만,</w:t>
      </w:r>
      <w:r>
        <w:rPr>
          <w:rFonts w:ascii="CJ ONLYONE NEW 본문 Light" w:eastAsia="CJ ONLYONE NEW 본문 Light" w:hAnsi="CJ ONLYONE NEW 본문 Light"/>
        </w:rPr>
        <w:t xml:space="preserve"> </w:t>
      </w:r>
      <w:r>
        <w:rPr>
          <w:rFonts w:ascii="CJ ONLYONE NEW 본문 Light" w:eastAsia="CJ ONLYONE NEW 본문 Light" w:hAnsi="CJ ONLYONE NEW 본문 Light" w:hint="eastAsia"/>
        </w:rPr>
        <w:t>다양한 채널 및 동행 인터뷰 등으로 일정부분 염전의 현실을 파악하는 성과가 있었습니다.</w:t>
      </w:r>
    </w:p>
    <w:p w14:paraId="57E3FCB5" w14:textId="77777777" w:rsidR="00231278" w:rsidRDefault="00231278" w:rsidP="00231278">
      <w:pPr>
        <w:rPr>
          <w:rFonts w:ascii="CJ ONLYONE NEW 본문 Light" w:eastAsia="CJ ONLYONE NEW 본문 Light" w:hAnsi="CJ ONLYONE NEW 본문 Light"/>
        </w:rPr>
      </w:pPr>
    </w:p>
    <w:p w14:paraId="60628717" w14:textId="77777777" w:rsidR="00231278" w:rsidRPr="00F13605" w:rsidRDefault="00231278" w:rsidP="00231278">
      <w:pPr>
        <w:pStyle w:val="a3"/>
        <w:numPr>
          <w:ilvl w:val="0"/>
          <w:numId w:val="2"/>
        </w:numPr>
        <w:ind w:leftChars="0"/>
        <w:rPr>
          <w:rFonts w:ascii="NanumGothic" w:eastAsia="NanumGothic" w:hAnsi="NanumGothic"/>
          <w:b/>
          <w:bCs/>
        </w:rPr>
      </w:pPr>
      <w:r w:rsidRPr="00F13605">
        <w:rPr>
          <w:rFonts w:ascii="CJ ONLYONE NEW 본문 Light" w:eastAsia="CJ ONLYONE NEW 본문 Light" w:hAnsi="CJ ONLYONE NEW 본문 Light" w:hint="eastAsia"/>
        </w:rPr>
        <w:t>C</w:t>
      </w:r>
      <w:r w:rsidRPr="00F13605">
        <w:rPr>
          <w:rFonts w:ascii="CJ ONLYONE NEW 본문 Light" w:eastAsia="CJ ONLYONE NEW 본문 Light" w:hAnsi="CJ ONLYONE NEW 본문 Light"/>
        </w:rPr>
        <w:t>J</w:t>
      </w:r>
      <w:r w:rsidRPr="00F13605">
        <w:rPr>
          <w:rFonts w:ascii="CJ ONLYONE NEW 본문 Light" w:eastAsia="CJ ONLYONE NEW 본문 Light" w:hAnsi="CJ ONLYONE NEW 본문 Light" w:hint="eastAsia"/>
        </w:rPr>
        <w:t>제일제당은 앞으로도 공급망의 지속가능성을 제고하기 위해서 그 점검 대상을 지속확대하고 점검체계를 고도화하고자 합니다.</w:t>
      </w:r>
      <w:r w:rsidRPr="00F13605">
        <w:rPr>
          <w:rFonts w:ascii="CJ ONLYONE NEW 본문 Light" w:eastAsia="CJ ONLYONE NEW 본문 Light" w:hAnsi="CJ ONLYONE NEW 본문 Light"/>
        </w:rPr>
        <w:t xml:space="preserve"> </w:t>
      </w:r>
      <w:r w:rsidRPr="00F13605">
        <w:rPr>
          <w:rFonts w:ascii="CJ ONLYONE NEW 본문 Light" w:eastAsia="CJ ONLYONE NEW 본문 Light" w:hAnsi="CJ ONLYONE NEW 본문 Light" w:hint="eastAsia"/>
        </w:rPr>
        <w:t>특히,</w:t>
      </w:r>
      <w:r w:rsidRPr="00F13605">
        <w:rPr>
          <w:rFonts w:ascii="CJ ONLYONE NEW 본문 Light" w:eastAsia="CJ ONLYONE NEW 본문 Light" w:hAnsi="CJ ONLYONE NEW 본문 Light"/>
        </w:rPr>
        <w:t xml:space="preserve"> 21</w:t>
      </w:r>
      <w:r w:rsidRPr="00F13605">
        <w:rPr>
          <w:rFonts w:ascii="CJ ONLYONE NEW 본문 Light" w:eastAsia="CJ ONLYONE NEW 본문 Light" w:hAnsi="CJ ONLYONE NEW 본문 Light" w:hint="eastAsia"/>
        </w:rPr>
        <w:t>년 지속가능경영의 원년으로 삼은 이래 이해관계자 대상 인권 리스크 제로화를 목표로 하고 있습니다.</w:t>
      </w:r>
      <w:r w:rsidRPr="00F13605">
        <w:rPr>
          <w:rFonts w:ascii="CJ ONLYONE NEW 본문 Light" w:eastAsia="CJ ONLYONE NEW 본문 Light" w:hAnsi="CJ ONLYONE NEW 본문 Light"/>
        </w:rPr>
        <w:t xml:space="preserve"> </w:t>
      </w:r>
      <w:r w:rsidRPr="00F13605">
        <w:rPr>
          <w:rFonts w:ascii="CJ ONLYONE NEW 본문 Light" w:eastAsia="CJ ONLYONE NEW 본문 Light" w:hAnsi="CJ ONLYONE NEW 본문 Light" w:hint="eastAsia"/>
        </w:rPr>
        <w:t>2</w:t>
      </w:r>
      <w:r w:rsidRPr="00F13605">
        <w:rPr>
          <w:rFonts w:ascii="CJ ONLYONE NEW 본문 Light" w:eastAsia="CJ ONLYONE NEW 본문 Light" w:hAnsi="CJ ONLYONE NEW 본문 Light"/>
        </w:rPr>
        <w:t>1</w:t>
      </w:r>
      <w:r w:rsidRPr="00F13605">
        <w:rPr>
          <w:rFonts w:ascii="CJ ONLYONE NEW 본문 Light" w:eastAsia="CJ ONLYONE NEW 본문 Light" w:hAnsi="CJ ONLYONE NEW 본문 Light" w:hint="eastAsia"/>
        </w:rPr>
        <w:t>년 당사 국내 사업장을 대상으로 인권실사를 진행하</w:t>
      </w:r>
      <w:r>
        <w:rPr>
          <w:rFonts w:ascii="CJ ONLYONE NEW 본문 Light" w:eastAsia="CJ ONLYONE NEW 본문 Light" w:hAnsi="CJ ONLYONE NEW 본문 Light" w:hint="eastAsia"/>
        </w:rPr>
        <w:t>였</w:t>
      </w:r>
      <w:r w:rsidRPr="00F13605">
        <w:rPr>
          <w:rFonts w:ascii="CJ ONLYONE NEW 본문 Light" w:eastAsia="CJ ONLYONE NEW 본문 Light" w:hAnsi="CJ ONLYONE NEW 본문 Light" w:hint="eastAsia"/>
        </w:rPr>
        <w:t>고,</w:t>
      </w:r>
      <w:r w:rsidRPr="00F13605">
        <w:rPr>
          <w:rFonts w:ascii="CJ ONLYONE NEW 본문 Light" w:eastAsia="CJ ONLYONE NEW 본문 Light" w:hAnsi="CJ ONLYONE NEW 본문 Light"/>
        </w:rPr>
        <w:t xml:space="preserve"> 22</w:t>
      </w:r>
      <w:r w:rsidRPr="00F13605">
        <w:rPr>
          <w:rFonts w:ascii="CJ ONLYONE NEW 본문 Light" w:eastAsia="CJ ONLYONE NEW 본문 Light" w:hAnsi="CJ ONLYONE NEW 본문 Light" w:hint="eastAsia"/>
        </w:rPr>
        <w:t xml:space="preserve">년에는 해외사업장 및 원물을 포함한 공급망을 대상으로 </w:t>
      </w:r>
      <w:r>
        <w:rPr>
          <w:rFonts w:ascii="CJ ONLYONE NEW 본문 Light" w:eastAsia="CJ ONLYONE NEW 본문 Light" w:hAnsi="CJ ONLYONE NEW 본문 Light" w:hint="eastAsia"/>
        </w:rPr>
        <w:t xml:space="preserve">인권실사의 범위를 </w:t>
      </w:r>
      <w:r w:rsidRPr="00F13605">
        <w:rPr>
          <w:rFonts w:ascii="CJ ONLYONE NEW 본문 Light" w:eastAsia="CJ ONLYONE NEW 본문 Light" w:hAnsi="CJ ONLYONE NEW 본문 Light" w:hint="eastAsia"/>
        </w:rPr>
        <w:t xml:space="preserve">확대하고 있습니다. </w:t>
      </w:r>
    </w:p>
    <w:p w14:paraId="3EE5674E" w14:textId="77777777" w:rsidR="00231278" w:rsidRPr="00F13605" w:rsidRDefault="00231278" w:rsidP="00231278">
      <w:pPr>
        <w:pStyle w:val="a3"/>
        <w:rPr>
          <w:rFonts w:ascii="NanumGothic" w:eastAsia="NanumGothic" w:hAnsi="NanumGothic"/>
          <w:b/>
          <w:bCs/>
        </w:rPr>
      </w:pPr>
    </w:p>
    <w:p w14:paraId="01B8EF09" w14:textId="77777777" w:rsidR="00231278" w:rsidRDefault="00231278" w:rsidP="00231278">
      <w:pPr>
        <w:rPr>
          <w:rFonts w:ascii="NanumGothic" w:eastAsia="NanumGothic" w:hAnsi="NanumGothic"/>
          <w:b/>
          <w:bCs/>
        </w:rPr>
      </w:pPr>
    </w:p>
    <w:p w14:paraId="2EB6DBA0" w14:textId="77777777" w:rsidR="00231278" w:rsidRDefault="00231278" w:rsidP="00231278">
      <w:pPr>
        <w:rPr>
          <w:rFonts w:ascii="NanumGothic" w:eastAsia="NanumGothic" w:hAnsi="NanumGothic"/>
          <w:b/>
          <w:bCs/>
        </w:rPr>
      </w:pPr>
    </w:p>
    <w:p w14:paraId="38145B2D" w14:textId="77777777" w:rsidR="00231278" w:rsidRPr="00F13605" w:rsidRDefault="00231278" w:rsidP="00231278">
      <w:pPr>
        <w:rPr>
          <w:rFonts w:ascii="NanumGothic" w:eastAsia="NanumGothic" w:hAnsi="NanumGothic"/>
          <w:b/>
          <w:bCs/>
        </w:rPr>
      </w:pPr>
    </w:p>
    <w:p w14:paraId="7FFA93DA" w14:textId="77777777" w:rsidR="00231278" w:rsidRDefault="00231278" w:rsidP="00231278">
      <w:pPr>
        <w:rPr>
          <w:rFonts w:ascii="NanumGothic" w:eastAsia="NanumGothic" w:hAnsi="NanumGothic"/>
          <w:b/>
          <w:bCs/>
        </w:rPr>
      </w:pPr>
    </w:p>
    <w:p w14:paraId="4B070F7A" w14:textId="77777777" w:rsidR="00231278" w:rsidRDefault="00231278" w:rsidP="00231278">
      <w:pPr>
        <w:rPr>
          <w:rFonts w:ascii="NanumGothic" w:eastAsia="NanumGothic" w:hAnsi="NanumGothic"/>
          <w:b/>
          <w:bCs/>
        </w:rPr>
      </w:pPr>
    </w:p>
    <w:p w14:paraId="68E989C5" w14:textId="77777777" w:rsidR="00231278" w:rsidRDefault="00231278" w:rsidP="00231278">
      <w:pPr>
        <w:rPr>
          <w:rFonts w:ascii="NanumGothic" w:eastAsia="NanumGothic" w:hAnsi="NanumGothic"/>
          <w:b/>
          <w:bCs/>
        </w:rPr>
      </w:pPr>
    </w:p>
    <w:p w14:paraId="62572B39" w14:textId="77777777" w:rsidR="00231278" w:rsidRDefault="00231278" w:rsidP="00231278">
      <w:pPr>
        <w:rPr>
          <w:rFonts w:ascii="NanumGothic" w:eastAsia="NanumGothic" w:hAnsi="NanumGothic"/>
          <w:b/>
          <w:bCs/>
        </w:rPr>
      </w:pPr>
    </w:p>
    <w:p w14:paraId="45220FAF" w14:textId="77777777" w:rsidR="00231278" w:rsidRDefault="00231278" w:rsidP="00231278">
      <w:pPr>
        <w:rPr>
          <w:rFonts w:ascii="NanumGothic" w:eastAsia="NanumGothic" w:hAnsi="NanumGothic"/>
          <w:b/>
          <w:bCs/>
        </w:rPr>
      </w:pPr>
    </w:p>
    <w:p w14:paraId="46C08E95" w14:textId="77777777" w:rsidR="00231278" w:rsidRDefault="00231278" w:rsidP="00231278">
      <w:pPr>
        <w:rPr>
          <w:rFonts w:ascii="NanumGothic" w:eastAsia="NanumGothic" w:hAnsi="NanumGothic"/>
          <w:b/>
          <w:bCs/>
        </w:rPr>
      </w:pPr>
    </w:p>
    <w:p w14:paraId="642AB415" w14:textId="77777777" w:rsidR="00231278" w:rsidRDefault="00231278" w:rsidP="00231278">
      <w:pPr>
        <w:rPr>
          <w:rFonts w:ascii="NanumGothic" w:eastAsia="NanumGothic" w:hAnsi="NanumGothic"/>
          <w:b/>
          <w:bCs/>
        </w:rPr>
      </w:pPr>
    </w:p>
    <w:p w14:paraId="7B382334" w14:textId="77777777" w:rsidR="00C94B69" w:rsidRPr="00231278" w:rsidRDefault="00B82527"/>
    <w:sectPr w:rsidR="00C94B69" w:rsidRPr="002312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20315" w14:textId="77777777" w:rsidR="00B82527" w:rsidRDefault="00B82527" w:rsidP="00CA0510">
      <w:pPr>
        <w:spacing w:after="0" w:line="240" w:lineRule="auto"/>
      </w:pPr>
      <w:r>
        <w:separator/>
      </w:r>
    </w:p>
  </w:endnote>
  <w:endnote w:type="continuationSeparator" w:id="0">
    <w:p w14:paraId="44877E89" w14:textId="77777777" w:rsidR="00B82527" w:rsidRDefault="00B82527" w:rsidP="00CA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Arial Unicode MS"/>
    <w:charset w:val="81"/>
    <w:family w:val="auto"/>
    <w:pitch w:val="variable"/>
    <w:sig w:usb0="00000000" w:usb1="29D7FCFB" w:usb2="00000010" w:usb3="00000000" w:csb0="002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J ONLYONE NEW 본문 Light">
    <w:panose1 w:val="00000300000000000000"/>
    <w:charset w:val="81"/>
    <w:family w:val="auto"/>
    <w:pitch w:val="variable"/>
    <w:sig w:usb0="800002AF" w:usb1="29D77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J ONLYONE NEW 제목 Bold">
    <w:panose1 w:val="00000800000000000000"/>
    <w:charset w:val="81"/>
    <w:family w:val="auto"/>
    <w:pitch w:val="variable"/>
    <w:sig w:usb0="800002AF" w:usb1="2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AC478" w14:textId="77777777" w:rsidR="00B82527" w:rsidRDefault="00B82527" w:rsidP="00CA0510">
      <w:pPr>
        <w:spacing w:after="0" w:line="240" w:lineRule="auto"/>
      </w:pPr>
      <w:r>
        <w:separator/>
      </w:r>
    </w:p>
  </w:footnote>
  <w:footnote w:type="continuationSeparator" w:id="0">
    <w:p w14:paraId="28CD0BD3" w14:textId="77777777" w:rsidR="00B82527" w:rsidRDefault="00B82527" w:rsidP="00CA0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4B1E"/>
    <w:multiLevelType w:val="multilevel"/>
    <w:tmpl w:val="D886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2"/>
      <w:numFmt w:val="bullet"/>
      <w:lvlText w:val=""/>
      <w:lvlJc w:val="left"/>
      <w:pPr>
        <w:ind w:left="6456" w:hanging="360"/>
      </w:pPr>
      <w:rPr>
        <w:rFonts w:ascii="Wingdings" w:eastAsia="NanumGothic" w:hAnsi="Wingdings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547CD3"/>
    <w:multiLevelType w:val="hybridMultilevel"/>
    <w:tmpl w:val="CBCC0950"/>
    <w:lvl w:ilvl="0" w:tplc="9D9A8960">
      <w:start w:val="3"/>
      <w:numFmt w:val="bullet"/>
      <w:lvlText w:val="-"/>
      <w:lvlJc w:val="left"/>
      <w:pPr>
        <w:ind w:left="760" w:hanging="360"/>
      </w:pPr>
      <w:rPr>
        <w:rFonts w:ascii="CJ ONLYONE NEW 본문 Light" w:eastAsia="CJ ONLYONE NEW 본문 Light" w:hAnsi="CJ ONLYONE NEW 본문 Light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78"/>
    <w:rsid w:val="001B00E8"/>
    <w:rsid w:val="00214D7A"/>
    <w:rsid w:val="00231278"/>
    <w:rsid w:val="00397E0E"/>
    <w:rsid w:val="00740635"/>
    <w:rsid w:val="009A4A10"/>
    <w:rsid w:val="00B82527"/>
    <w:rsid w:val="00CA0510"/>
    <w:rsid w:val="00D92211"/>
    <w:rsid w:val="00E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3FD19"/>
  <w15:chartTrackingRefBased/>
  <w15:docId w15:val="{94664F3A-0E16-4D69-8B93-5576E0E3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78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278"/>
    <w:pPr>
      <w:spacing w:after="0" w:line="240" w:lineRule="auto"/>
      <w:ind w:leftChars="400" w:left="800"/>
    </w:pPr>
    <w:rPr>
      <w:szCs w:val="24"/>
    </w:rPr>
  </w:style>
  <w:style w:type="character" w:styleId="a4">
    <w:name w:val="annotation reference"/>
    <w:basedOn w:val="a0"/>
    <w:uiPriority w:val="99"/>
    <w:semiHidden/>
    <w:unhideWhenUsed/>
    <w:rsid w:val="00231278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231278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231278"/>
  </w:style>
  <w:style w:type="paragraph" w:styleId="a6">
    <w:name w:val="Balloon Text"/>
    <w:basedOn w:val="a"/>
    <w:link w:val="Char0"/>
    <w:uiPriority w:val="99"/>
    <w:semiHidden/>
    <w:unhideWhenUsed/>
    <w:rsid w:val="002312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2312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231278"/>
    <w:rPr>
      <w:b/>
      <w:bCs/>
    </w:rPr>
  </w:style>
  <w:style w:type="character" w:customStyle="1" w:styleId="Char1">
    <w:name w:val="메모 주제 Char"/>
    <w:basedOn w:val="Char"/>
    <w:link w:val="a7"/>
    <w:uiPriority w:val="99"/>
    <w:semiHidden/>
    <w:rsid w:val="00231278"/>
    <w:rPr>
      <w:b/>
      <w:bCs/>
    </w:rPr>
  </w:style>
  <w:style w:type="paragraph" w:styleId="a8">
    <w:name w:val="header"/>
    <w:basedOn w:val="a"/>
    <w:link w:val="Char2"/>
    <w:uiPriority w:val="99"/>
    <w:unhideWhenUsed/>
    <w:rsid w:val="00CA051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CA0510"/>
  </w:style>
  <w:style w:type="paragraph" w:styleId="a9">
    <w:name w:val="footer"/>
    <w:basedOn w:val="a"/>
    <w:link w:val="Char3"/>
    <w:uiPriority w:val="99"/>
    <w:unhideWhenUsed/>
    <w:rsid w:val="00CA051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CA0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정성역님 [JEONG SEONG YEOK]</dc:creator>
  <cp:keywords/>
  <dc:description/>
  <cp:lastModifiedBy>1</cp:lastModifiedBy>
  <cp:revision>2</cp:revision>
  <dcterms:created xsi:type="dcterms:W3CDTF">2022-12-20T08:42:00Z</dcterms:created>
  <dcterms:modified xsi:type="dcterms:W3CDTF">2022-12-20T08:42:00Z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