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BAA9" w14:textId="77777777" w:rsidR="00256DE8" w:rsidRPr="00A67396" w:rsidRDefault="00256DE8" w:rsidP="00256DE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HCR Batang" w:eastAsia="HCR Batang" w:hAnsi="HCR Batang" w:cs="HCR Batang"/>
          <w:color w:val="000000"/>
          <w:kern w:val="0"/>
          <w:szCs w:val="20"/>
        </w:rPr>
      </w:pPr>
      <w:r w:rsidRPr="00A67396">
        <w:rPr>
          <w:rFonts w:ascii="HCR Batang" w:eastAsia="HCR Batang" w:hAnsi="HCR Batang" w:cs="HCR Batang" w:hint="eastAsia"/>
          <w:noProof/>
          <w:color w:val="000000"/>
          <w:kern w:val="0"/>
          <w:szCs w:val="20"/>
        </w:rPr>
        <w:drawing>
          <wp:inline distT="0" distB="0" distL="0" distR="0" wp14:anchorId="5446AC61" wp14:editId="364FDF74">
            <wp:extent cx="2179592" cy="666483"/>
            <wp:effectExtent l="0" t="0" r="5080" b="0"/>
            <wp:docPr id="7" name="그림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스크린샷 2017-02-07 오후 3.41.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92" cy="6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12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</w:tblGrid>
      <w:tr w:rsidR="00256DE8" w:rsidRPr="00A67396" w14:paraId="33B77F03" w14:textId="77777777" w:rsidTr="00A47858">
        <w:trPr>
          <w:trHeight w:val="340"/>
        </w:trPr>
        <w:tc>
          <w:tcPr>
            <w:tcW w:w="9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3B6FE" w14:textId="77777777" w:rsidR="00256DE8" w:rsidRPr="00A67396" w:rsidRDefault="00256DE8" w:rsidP="00A4785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CR Batang" w:eastAsia="HCR Batang" w:hAnsi="HCR Batang" w:cs="HCR Batang"/>
                <w:color w:val="000000"/>
                <w:spacing w:val="14"/>
                <w:kern w:val="0"/>
                <w:sz w:val="18"/>
                <w:szCs w:val="18"/>
              </w:rPr>
            </w:pPr>
            <w:r w:rsidRPr="00A67396">
              <w:rPr>
                <w:rFonts w:ascii="HCR Batang" w:eastAsia="HCR Batang" w:hAnsi="HCR Batang" w:cs="HCR Batang" w:hint="eastAsia"/>
                <w:color w:val="000000"/>
                <w:spacing w:val="14"/>
                <w:kern w:val="0"/>
                <w:sz w:val="18"/>
                <w:szCs w:val="18"/>
              </w:rPr>
              <w:t xml:space="preserve">주소: 서울시 종로구 </w:t>
            </w:r>
            <w:proofErr w:type="spellStart"/>
            <w:r w:rsidRPr="00A67396">
              <w:rPr>
                <w:rFonts w:ascii="HCR Batang" w:eastAsia="HCR Batang" w:hAnsi="HCR Batang" w:cs="HCR Batang" w:hint="eastAsia"/>
                <w:color w:val="000000"/>
                <w:spacing w:val="14"/>
                <w:kern w:val="0"/>
                <w:sz w:val="18"/>
                <w:szCs w:val="18"/>
              </w:rPr>
              <w:t>율곡로</w:t>
            </w:r>
            <w:proofErr w:type="spellEnd"/>
            <w:r w:rsidRPr="00A67396">
              <w:rPr>
                <w:rFonts w:ascii="HCR Batang" w:eastAsia="HCR Batang" w:hAnsi="HCR Batang" w:cs="HCR Batang" w:hint="eastAsia"/>
                <w:color w:val="000000"/>
                <w:spacing w:val="14"/>
                <w:kern w:val="0"/>
                <w:sz w:val="18"/>
                <w:szCs w:val="18"/>
              </w:rPr>
              <w:t xml:space="preserve"> 47, 505호(안국동) T : 02) 3478-0529 F: 02) 3478-0527</w:t>
            </w:r>
          </w:p>
          <w:p w14:paraId="51D000B2" w14:textId="77777777" w:rsidR="00256DE8" w:rsidRPr="00A67396" w:rsidRDefault="00256DE8" w:rsidP="00A4785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CR Batang" w:eastAsia="HCR Batang" w:hAnsi="HCR Batang" w:cs="HCR Batang"/>
                <w:color w:val="000000"/>
                <w:w w:val="98"/>
                <w:kern w:val="0"/>
                <w:sz w:val="24"/>
                <w:szCs w:val="24"/>
              </w:rPr>
            </w:pPr>
            <w:r w:rsidRPr="00A67396"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 xml:space="preserve">변호사: 김세진, </w:t>
            </w:r>
            <w:proofErr w:type="spellStart"/>
            <w:r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>정신영</w:t>
            </w:r>
            <w:proofErr w:type="spellEnd"/>
            <w:r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HCR Batang" w:eastAsia="HCR Batang" w:hAnsi="HCR Batang" w:cs="HCR Batang"/>
                <w:color w:val="000000"/>
                <w:kern w:val="0"/>
                <w:sz w:val="18"/>
                <w:szCs w:val="18"/>
              </w:rPr>
              <w:t xml:space="preserve"> </w:t>
            </w:r>
            <w:r w:rsidRPr="00A67396">
              <w:rPr>
                <w:rFonts w:ascii="HCR Batang" w:eastAsia="HCR Batang" w:hAnsi="HCR Batang" w:cs="HCR Batang" w:hint="eastAsia"/>
                <w:color w:val="000000"/>
                <w:kern w:val="0"/>
                <w:sz w:val="18"/>
                <w:szCs w:val="18"/>
              </w:rPr>
              <w:t>이일, 전수연 E-mail: info @apil.or.kr 홈페이지:www.apil.or.kr</w:t>
            </w:r>
          </w:p>
        </w:tc>
      </w:tr>
      <w:tr w:rsidR="00256DE8" w:rsidRPr="00A67396" w14:paraId="3AF80818" w14:textId="77777777" w:rsidTr="00A47858">
        <w:trPr>
          <w:trHeight w:val="286"/>
        </w:trPr>
        <w:tc>
          <w:tcPr>
            <w:tcW w:w="912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DA6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06178" w14:textId="77777777" w:rsidR="00256DE8" w:rsidRPr="00A67396" w:rsidRDefault="00256DE8" w:rsidP="00A47858">
            <w:pPr>
              <w:snapToGrid w:val="0"/>
              <w:spacing w:after="0" w:line="384" w:lineRule="auto"/>
              <w:textAlignment w:val="baseline"/>
              <w:rPr>
                <w:rFonts w:ascii="HCR Batang" w:eastAsia="HCR Batang" w:hAnsi="HCR Batang" w:cs="HCR Batang"/>
                <w:color w:val="000000"/>
                <w:kern w:val="0"/>
                <w:szCs w:val="20"/>
              </w:rPr>
            </w:pPr>
          </w:p>
        </w:tc>
      </w:tr>
    </w:tbl>
    <w:p w14:paraId="585B4FD8" w14:textId="77777777" w:rsidR="00256DE8" w:rsidRDefault="00256DE8" w:rsidP="00256DE8"/>
    <w:p w14:paraId="0BFF4C10" w14:textId="77777777" w:rsidR="00256DE8" w:rsidRPr="0051590B" w:rsidRDefault="00256DE8" w:rsidP="00256DE8">
      <w:pPr>
        <w:rPr>
          <w:rFonts w:ascii="NanumGothic" w:eastAsia="NanumGothic" w:hAnsi="NanumGothic"/>
          <w:b/>
          <w:bCs/>
        </w:rPr>
      </w:pPr>
      <w:r w:rsidRPr="0051590B">
        <w:rPr>
          <w:rFonts w:ascii="NanumGothic" w:eastAsia="NanumGothic" w:hAnsi="NanumGothic" w:hint="eastAsia"/>
          <w:b/>
          <w:bCs/>
        </w:rPr>
        <w:t>[태평소금]</w:t>
      </w:r>
    </w:p>
    <w:p w14:paraId="5C15C8C5" w14:textId="77777777" w:rsidR="00256DE8" w:rsidRDefault="00256DE8" w:rsidP="00256DE8">
      <w:pPr>
        <w:rPr>
          <w:rFonts w:ascii="NanumGothic" w:eastAsia="NanumGothic" w:hAnsi="NanumGothic"/>
        </w:rPr>
      </w:pPr>
    </w:p>
    <w:p w14:paraId="4AC407EE" w14:textId="77777777" w:rsidR="00256DE8" w:rsidRDefault="00256DE8" w:rsidP="00256DE8">
      <w:pPr>
        <w:rPr>
          <w:rFonts w:ascii="NanumGothic" w:eastAsia="NanumGothic" w:hAnsi="NanumGothic"/>
        </w:rPr>
      </w:pPr>
      <w:r w:rsidRPr="0004764D">
        <w:rPr>
          <w:rFonts w:ascii="NanumGothic" w:eastAsia="NanumGothic" w:hAnsi="NanumGothic" w:hint="eastAsia"/>
        </w:rPr>
        <w:t>2</w:t>
      </w:r>
      <w:r w:rsidRPr="0004764D">
        <w:rPr>
          <w:rFonts w:ascii="NanumGothic" w:eastAsia="NanumGothic" w:hAnsi="NanumGothic"/>
        </w:rPr>
        <w:t>022</w:t>
      </w:r>
      <w:r w:rsidRPr="0004764D">
        <w:rPr>
          <w:rFonts w:ascii="NanumGothic" w:eastAsia="NanumGothic" w:hAnsi="NanumGothic" w:hint="eastAsia"/>
        </w:rPr>
        <w:t xml:space="preserve">년 </w:t>
      </w:r>
      <w:r w:rsidRPr="0004764D">
        <w:rPr>
          <w:rFonts w:ascii="NanumGothic" w:eastAsia="NanumGothic" w:hAnsi="NanumGothic"/>
        </w:rPr>
        <w:t>8</w:t>
      </w:r>
      <w:r w:rsidRPr="0004764D">
        <w:rPr>
          <w:rFonts w:ascii="NanumGothic" w:eastAsia="NanumGothic" w:hAnsi="NanumGothic" w:hint="eastAsia"/>
        </w:rPr>
        <w:t xml:space="preserve">월 </w:t>
      </w:r>
      <w:r w:rsidRPr="0004764D">
        <w:rPr>
          <w:rFonts w:ascii="NanumGothic" w:eastAsia="NanumGothic" w:hAnsi="NanumGothic"/>
        </w:rPr>
        <w:t>9</w:t>
      </w:r>
      <w:r w:rsidRPr="0004764D">
        <w:rPr>
          <w:rFonts w:ascii="NanumGothic" w:eastAsia="NanumGothic" w:hAnsi="NanumGothic" w:hint="eastAsia"/>
        </w:rPr>
        <w:t>일자 질</w:t>
      </w:r>
      <w:r>
        <w:rPr>
          <w:rFonts w:ascii="NanumGothic" w:eastAsia="NanumGothic" w:hAnsi="NanumGothic" w:hint="eastAsia"/>
        </w:rPr>
        <w:t>의</w:t>
      </w:r>
      <w:r w:rsidRPr="0004764D">
        <w:rPr>
          <w:rFonts w:ascii="NanumGothic" w:eastAsia="NanumGothic" w:hAnsi="NanumGothic" w:hint="eastAsia"/>
        </w:rPr>
        <w:t>에</w:t>
      </w:r>
      <w:r>
        <w:rPr>
          <w:rFonts w:ascii="NanumGothic" w:eastAsia="NanumGothic" w:hAnsi="NanumGothic" w:hint="eastAsia"/>
        </w:rPr>
        <w:t xml:space="preserve"> 대해 </w:t>
      </w:r>
      <w:r>
        <w:rPr>
          <w:rFonts w:ascii="NanumGothic" w:eastAsia="NanumGothic" w:hAnsi="NanumGothic"/>
        </w:rPr>
        <w:t>2022</w:t>
      </w:r>
      <w:r>
        <w:rPr>
          <w:rFonts w:ascii="NanumGothic" w:eastAsia="NanumGothic" w:hAnsi="NanumGothic" w:hint="eastAsia"/>
        </w:rPr>
        <w:t xml:space="preserve">년 </w:t>
      </w:r>
      <w:r>
        <w:rPr>
          <w:rFonts w:ascii="NanumGothic" w:eastAsia="NanumGothic" w:hAnsi="NanumGothic"/>
        </w:rPr>
        <w:t>8</w:t>
      </w:r>
      <w:r>
        <w:rPr>
          <w:rFonts w:ascii="NanumGothic" w:eastAsia="NanumGothic" w:hAnsi="NanumGothic" w:hint="eastAsia"/>
        </w:rPr>
        <w:t xml:space="preserve">월 </w:t>
      </w:r>
      <w:r>
        <w:rPr>
          <w:rFonts w:ascii="NanumGothic" w:eastAsia="NanumGothic" w:hAnsi="NanumGothic"/>
        </w:rPr>
        <w:t>16</w:t>
      </w:r>
      <w:r>
        <w:rPr>
          <w:rFonts w:ascii="NanumGothic" w:eastAsia="NanumGothic" w:hAnsi="NanumGothic" w:hint="eastAsia"/>
        </w:rPr>
        <w:t>일자로 답변해 주셔서 감사합니다.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>귀사의 답변에 대해 다음과 같이 추가 질문을 드리니 답변해주시길 정중히 요청 드립니다.</w:t>
      </w:r>
      <w:r>
        <w:rPr>
          <w:rFonts w:ascii="NanumGothic" w:eastAsia="NanumGothic" w:hAnsi="NanumGothic"/>
        </w:rPr>
        <w:t xml:space="preserve"> </w:t>
      </w:r>
    </w:p>
    <w:p w14:paraId="5D71118C" w14:textId="77777777" w:rsidR="00256DE8" w:rsidRDefault="00256DE8" w:rsidP="00256DE8">
      <w:pPr>
        <w:rPr>
          <w:rFonts w:ascii="NanumGothic" w:eastAsia="NanumGothic" w:hAnsi="NanumGothic"/>
        </w:rPr>
      </w:pPr>
    </w:p>
    <w:p w14:paraId="55BB0AC4" w14:textId="77777777" w:rsidR="00256DE8" w:rsidRDefault="00256DE8" w:rsidP="00256DE8">
      <w:pPr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귀사가 답변을 하지 않은 기존의 질문에 대해 아래와 같이 다시 질문을 드립니다.</w:t>
      </w:r>
    </w:p>
    <w:p w14:paraId="0398D20E" w14:textId="77777777" w:rsidR="00256DE8" w:rsidRPr="00087523" w:rsidRDefault="00256DE8" w:rsidP="00256DE8">
      <w:pPr>
        <w:rPr>
          <w:rFonts w:ascii="NanumGothic" w:eastAsia="NanumGothic" w:hAnsi="NanumGothic"/>
          <w:szCs w:val="20"/>
        </w:rPr>
      </w:pPr>
    </w:p>
    <w:p w14:paraId="18BF1631" w14:textId="77777777" w:rsidR="00256DE8" w:rsidRDefault="00256DE8" w:rsidP="00256DE8">
      <w:pPr>
        <w:numPr>
          <w:ilvl w:val="0"/>
          <w:numId w:val="10"/>
        </w:numPr>
        <w:spacing w:after="0" w:line="240" w:lineRule="auto"/>
        <w:textAlignment w:val="baseline"/>
        <w:rPr>
          <w:rFonts w:ascii="NanumGothic" w:eastAsia="NanumGothic" w:hAnsi="NanumGothic" w:cs="Times New Roman"/>
          <w:color w:val="000000"/>
          <w:szCs w:val="20"/>
        </w:rPr>
      </w:pPr>
      <w:proofErr w:type="spellStart"/>
      <w:r w:rsidRPr="00087523">
        <w:rPr>
          <w:rFonts w:ascii="NanumGothic" w:eastAsia="NanumGothic" w:hAnsi="NanumGothic" w:cs="Times New Roman"/>
          <w:color w:val="000000"/>
          <w:szCs w:val="20"/>
        </w:rPr>
        <w:t>장정배</w:t>
      </w:r>
      <w:proofErr w:type="spellEnd"/>
      <w:r w:rsidRPr="00087523">
        <w:rPr>
          <w:rFonts w:ascii="NanumGothic" w:eastAsia="NanumGothic" w:hAnsi="NanumGothic" w:cs="Times New Roman"/>
          <w:color w:val="000000"/>
          <w:szCs w:val="20"/>
        </w:rPr>
        <w:t xml:space="preserve"> 일가는 언제부터 </w:t>
      </w:r>
      <w:proofErr w:type="spellStart"/>
      <w:r w:rsidRPr="00087523">
        <w:rPr>
          <w:rFonts w:ascii="NanumGothic" w:eastAsia="NanumGothic" w:hAnsi="NanumGothic" w:cs="Times New Roman"/>
          <w:color w:val="000000"/>
          <w:szCs w:val="20"/>
        </w:rPr>
        <w:t>태평염전</w:t>
      </w:r>
      <w:proofErr w:type="spellEnd"/>
      <w:r w:rsidRPr="00087523">
        <w:rPr>
          <w:rFonts w:ascii="NanumGothic" w:eastAsia="NanumGothic" w:hAnsi="NanumGothic" w:cs="Times New Roman"/>
          <w:color w:val="000000"/>
          <w:szCs w:val="20"/>
        </w:rPr>
        <w:t xml:space="preserve"> 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염전 </w:t>
      </w:r>
      <w:r w:rsidRPr="00087523">
        <w:rPr>
          <w:rFonts w:ascii="NanumGothic" w:eastAsia="NanumGothic" w:hAnsi="NanumGothic" w:cs="Times New Roman"/>
          <w:color w:val="000000"/>
          <w:szCs w:val="20"/>
        </w:rPr>
        <w:t xml:space="preserve">부지를 임차해 왔습니까? 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귀사가 소유한 </w:t>
      </w:r>
      <w:r>
        <w:rPr>
          <w:rFonts w:ascii="NanumGothic" w:eastAsia="NanumGothic" w:hAnsi="NanumGothic" w:cs="Times New Roman"/>
          <w:color w:val="000000"/>
          <w:szCs w:val="20"/>
        </w:rPr>
        <w:t>55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개의 염전 중에 </w:t>
      </w:r>
      <w:r w:rsidRPr="00087523">
        <w:rPr>
          <w:rFonts w:ascii="NanumGothic" w:eastAsia="NanumGothic" w:hAnsi="NanumGothic" w:cs="Times New Roman"/>
          <w:color w:val="000000"/>
          <w:szCs w:val="20"/>
        </w:rPr>
        <w:t xml:space="preserve">평균적으로 연간 </w:t>
      </w:r>
      <w:r>
        <w:rPr>
          <w:rFonts w:ascii="NanumGothic" w:eastAsia="NanumGothic" w:hAnsi="NanumGothic" w:cs="Times New Roman" w:hint="eastAsia"/>
          <w:color w:val="000000"/>
          <w:szCs w:val="20"/>
        </w:rPr>
        <w:t>어느 규모의 염전 부지를</w:t>
      </w:r>
      <w:r>
        <w:rPr>
          <w:rFonts w:ascii="NanumGothic" w:eastAsia="NanumGothic" w:hAnsi="NanumGothic" w:cs="Times New Roman"/>
          <w:color w:val="000000"/>
          <w:szCs w:val="20"/>
        </w:rPr>
        <w:t xml:space="preserve"> </w:t>
      </w:r>
      <w:proofErr w:type="spellStart"/>
      <w:r>
        <w:rPr>
          <w:rFonts w:ascii="NanumGothic" w:eastAsia="NanumGothic" w:hAnsi="NanumGothic" w:cs="Times New Roman" w:hint="eastAsia"/>
          <w:color w:val="000000"/>
          <w:szCs w:val="20"/>
        </w:rPr>
        <w:t>장정배</w:t>
      </w:r>
      <w:proofErr w:type="spellEnd"/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 일가에게 </w:t>
      </w:r>
      <w:r w:rsidRPr="00087523">
        <w:rPr>
          <w:rFonts w:ascii="NanumGothic" w:eastAsia="NanumGothic" w:hAnsi="NanumGothic" w:cs="Times New Roman"/>
          <w:color w:val="000000"/>
          <w:szCs w:val="20"/>
        </w:rPr>
        <w:t>임차했습니까?</w:t>
      </w:r>
    </w:p>
    <w:p w14:paraId="75C304A1" w14:textId="77777777" w:rsidR="00256DE8" w:rsidRDefault="00256DE8" w:rsidP="00256DE8">
      <w:pPr>
        <w:textAlignment w:val="baseline"/>
        <w:rPr>
          <w:rFonts w:ascii="NanumGothic" w:eastAsia="NanumGothic" w:hAnsi="NanumGothic" w:cs="Times New Roman"/>
          <w:color w:val="000000"/>
          <w:szCs w:val="20"/>
        </w:rPr>
      </w:pPr>
    </w:p>
    <w:p w14:paraId="5595827B" w14:textId="77777777" w:rsidR="00256DE8" w:rsidRDefault="00256DE8" w:rsidP="00256DE8">
      <w:pPr>
        <w:numPr>
          <w:ilvl w:val="0"/>
          <w:numId w:val="10"/>
        </w:numPr>
        <w:spacing w:after="0" w:line="240" w:lineRule="auto"/>
        <w:textAlignment w:val="baseline"/>
        <w:rPr>
          <w:rFonts w:ascii="NanumGothic" w:eastAsia="NanumGothic" w:hAnsi="NanumGothic" w:cs="Times New Roman"/>
          <w:color w:val="000000"/>
          <w:szCs w:val="20"/>
        </w:rPr>
      </w:pPr>
      <w:r>
        <w:rPr>
          <w:rFonts w:ascii="NanumGothic" w:eastAsia="NanumGothic" w:hAnsi="NanumGothic" w:cs="Times New Roman" w:hint="eastAsia"/>
          <w:color w:val="000000"/>
          <w:szCs w:val="20"/>
        </w:rPr>
        <w:t>최근 사건(</w:t>
      </w:r>
      <w:proofErr w:type="spellStart"/>
      <w:r>
        <w:rPr>
          <w:rFonts w:ascii="NanumGothic" w:eastAsia="NanumGothic" w:hAnsi="NanumGothic" w:cs="Times New Roman" w:hint="eastAsia"/>
          <w:color w:val="000000"/>
          <w:szCs w:val="20"/>
        </w:rPr>
        <w:t>장정배</w:t>
      </w:r>
      <w:proofErr w:type="spellEnd"/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 일가의 염전 종사자에 대한 인권 침해 사건)</w:t>
      </w:r>
      <w:proofErr w:type="spellStart"/>
      <w:r>
        <w:rPr>
          <w:rFonts w:ascii="NanumGothic" w:eastAsia="NanumGothic" w:hAnsi="NanumGothic" w:cs="Times New Roman" w:hint="eastAsia"/>
          <w:color w:val="000000"/>
          <w:szCs w:val="20"/>
        </w:rPr>
        <w:t>으로</w:t>
      </w:r>
      <w:proofErr w:type="spellEnd"/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 인해 받은 </w:t>
      </w:r>
      <w:r w:rsidRPr="005F5771">
        <w:rPr>
          <w:rFonts w:ascii="NanumGothic" w:eastAsia="NanumGothic" w:hAnsi="NanumGothic" w:cs="Times New Roman"/>
          <w:color w:val="000000"/>
          <w:szCs w:val="20"/>
        </w:rPr>
        <w:t>행정</w:t>
      </w:r>
      <w:r>
        <w:rPr>
          <w:rFonts w:ascii="NanumGothic" w:eastAsia="NanumGothic" w:hAnsi="NanumGothic" w:cs="Times New Roman" w:hint="eastAsia"/>
          <w:color w:val="000000"/>
          <w:szCs w:val="20"/>
        </w:rPr>
        <w:t>처분은 어떤 것이 있었습니까</w:t>
      </w:r>
      <w:r w:rsidRPr="005F5771">
        <w:rPr>
          <w:rFonts w:ascii="NanumGothic" w:eastAsia="NanumGothic" w:hAnsi="NanumGothic" w:cs="Times New Roman"/>
          <w:color w:val="000000"/>
          <w:szCs w:val="20"/>
        </w:rPr>
        <w:t>? (예: 지원금 환수조치, 허가 취소, 영업정지명령)</w:t>
      </w:r>
    </w:p>
    <w:p w14:paraId="63BB9B66" w14:textId="77777777" w:rsidR="00256DE8" w:rsidRDefault="00256DE8" w:rsidP="00256DE8">
      <w:pPr>
        <w:pStyle w:val="ListParagraph"/>
        <w:rPr>
          <w:rFonts w:ascii="NanumGothic" w:eastAsia="NanumGothic" w:hAnsi="NanumGothic" w:cs="Times New Roman"/>
          <w:color w:val="000000"/>
          <w:szCs w:val="20"/>
        </w:rPr>
      </w:pPr>
    </w:p>
    <w:p w14:paraId="2F45756B" w14:textId="77777777" w:rsidR="00256DE8" w:rsidRDefault="00256DE8" w:rsidP="00256DE8">
      <w:pPr>
        <w:numPr>
          <w:ilvl w:val="0"/>
          <w:numId w:val="10"/>
        </w:numPr>
        <w:spacing w:after="0" w:line="240" w:lineRule="auto"/>
        <w:textAlignment w:val="baseline"/>
        <w:rPr>
          <w:rFonts w:ascii="NanumGothic" w:eastAsia="NanumGothic" w:hAnsi="NanumGothic" w:cs="Times New Roman"/>
          <w:color w:val="000000"/>
          <w:szCs w:val="20"/>
        </w:rPr>
      </w:pPr>
      <w:r>
        <w:rPr>
          <w:rFonts w:ascii="NanumGothic" w:eastAsia="NanumGothic" w:hAnsi="NanumGothic" w:cs="Times New Roman" w:hint="eastAsia"/>
          <w:color w:val="000000"/>
          <w:szCs w:val="20"/>
        </w:rPr>
        <w:t>염생산계약서의 갱신 주기가 얼마나 됩니까?</w:t>
      </w:r>
      <w:r>
        <w:rPr>
          <w:rFonts w:ascii="NanumGothic" w:eastAsia="NanumGothic" w:hAnsi="NanumGothic" w:cs="Times New Roman"/>
          <w:color w:val="000000"/>
          <w:szCs w:val="20"/>
        </w:rPr>
        <w:t xml:space="preserve"> 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염생산계약서 중 몇 </w:t>
      </w:r>
      <w:r>
        <w:rPr>
          <w:rFonts w:ascii="NanumGothic" w:eastAsia="NanumGothic" w:hAnsi="NanumGothic" w:cs="Times New Roman"/>
          <w:color w:val="000000"/>
          <w:szCs w:val="20"/>
        </w:rPr>
        <w:t>%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에 </w:t>
      </w:r>
      <w:r>
        <w:rPr>
          <w:rFonts w:ascii="NanumGothic" w:eastAsia="NanumGothic" w:hAnsi="NanumGothic" w:cs="Times New Roman"/>
          <w:color w:val="000000"/>
          <w:szCs w:val="20"/>
        </w:rPr>
        <w:t>‘</w:t>
      </w:r>
      <w:r>
        <w:rPr>
          <w:rFonts w:ascii="NanumGothic" w:eastAsia="NanumGothic" w:hAnsi="NanumGothic" w:cs="Times New Roman" w:hint="eastAsia"/>
          <w:color w:val="000000"/>
          <w:szCs w:val="20"/>
        </w:rPr>
        <w:t>인권 관련</w:t>
      </w:r>
      <w:r>
        <w:rPr>
          <w:rFonts w:ascii="NanumGothic" w:eastAsia="NanumGothic" w:hAnsi="NanumGothic" w:cs="Times New Roman"/>
          <w:color w:val="000000"/>
          <w:szCs w:val="20"/>
        </w:rPr>
        <w:t xml:space="preserve">’ </w:t>
      </w:r>
      <w:r>
        <w:rPr>
          <w:rFonts w:ascii="NanumGothic" w:eastAsia="NanumGothic" w:hAnsi="NanumGothic" w:cs="Times New Roman" w:hint="eastAsia"/>
          <w:color w:val="000000"/>
          <w:szCs w:val="20"/>
        </w:rPr>
        <w:t>조항이 추가가 되었습니까?</w:t>
      </w:r>
      <w:r>
        <w:rPr>
          <w:rFonts w:ascii="NanumGothic" w:eastAsia="NanumGothic" w:hAnsi="NanumGothic" w:cs="Times New Roman"/>
          <w:color w:val="000000"/>
          <w:szCs w:val="20"/>
        </w:rPr>
        <w:t xml:space="preserve"> </w:t>
      </w:r>
    </w:p>
    <w:p w14:paraId="16B649CA" w14:textId="77777777" w:rsidR="00256DE8" w:rsidRDefault="00256DE8" w:rsidP="00256DE8">
      <w:pPr>
        <w:pStyle w:val="ListParagraph"/>
        <w:rPr>
          <w:rFonts w:ascii="NanumGothic" w:eastAsia="NanumGothic" w:hAnsi="NanumGothic" w:cs="Times New Roman"/>
          <w:color w:val="000000"/>
          <w:szCs w:val="20"/>
        </w:rPr>
      </w:pPr>
    </w:p>
    <w:p w14:paraId="6A397B89" w14:textId="77777777" w:rsidR="00256DE8" w:rsidRPr="0004764D" w:rsidRDefault="00256DE8" w:rsidP="00256DE8">
      <w:pPr>
        <w:pStyle w:val="ListParagraph"/>
        <w:numPr>
          <w:ilvl w:val="0"/>
          <w:numId w:val="10"/>
        </w:numPr>
        <w:ind w:leftChars="0"/>
        <w:rPr>
          <w:rFonts w:ascii="NanumGothic" w:eastAsia="NanumGothic" w:hAnsi="NanumGothic" w:cs="Times New Roman"/>
          <w:color w:val="000000"/>
          <w:szCs w:val="20"/>
        </w:rPr>
      </w:pPr>
      <w:r w:rsidRPr="0004764D">
        <w:rPr>
          <w:rFonts w:ascii="NanumGothic" w:eastAsia="NanumGothic" w:hAnsi="NanumGothic" w:hint="eastAsia"/>
        </w:rPr>
        <w:t xml:space="preserve">귀사는 </w:t>
      </w:r>
      <w:r w:rsidRPr="0004764D">
        <w:rPr>
          <w:rFonts w:ascii="NanumGothic" w:eastAsia="NanumGothic" w:hAnsi="NanumGothic"/>
        </w:rPr>
        <w:t>2022</w:t>
      </w:r>
      <w:r w:rsidRPr="0004764D">
        <w:rPr>
          <w:rFonts w:ascii="NanumGothic" w:eastAsia="NanumGothic" w:hAnsi="NanumGothic" w:hint="eastAsia"/>
        </w:rPr>
        <w:t xml:space="preserve">년 </w:t>
      </w:r>
      <w:r w:rsidRPr="0004764D">
        <w:rPr>
          <w:rFonts w:ascii="NanumGothic" w:eastAsia="NanumGothic" w:hAnsi="NanumGothic"/>
        </w:rPr>
        <w:t>8</w:t>
      </w:r>
      <w:r w:rsidRPr="0004764D">
        <w:rPr>
          <w:rFonts w:ascii="NanumGothic" w:eastAsia="NanumGothic" w:hAnsi="NanumGothic" w:hint="eastAsia"/>
        </w:rPr>
        <w:t xml:space="preserve">월 </w:t>
      </w:r>
      <w:r w:rsidRPr="0004764D">
        <w:rPr>
          <w:rFonts w:ascii="NanumGothic" w:eastAsia="NanumGothic" w:hAnsi="NanumGothic"/>
        </w:rPr>
        <w:t>16</w:t>
      </w:r>
      <w:r w:rsidRPr="0004764D">
        <w:rPr>
          <w:rFonts w:ascii="NanumGothic" w:eastAsia="NanumGothic" w:hAnsi="NanumGothic" w:hint="eastAsia"/>
        </w:rPr>
        <w:t>일자 답변서에서 소금생산위탁계약상 인력고용은 수탁자 고유의 권한이므로 귀사는 관리와 간섭을 할 수 없다고 답변을 하였습니다.</w:t>
      </w:r>
      <w:r w:rsidRPr="0004764D">
        <w:rPr>
          <w:rFonts w:ascii="NanumGothic" w:eastAsia="NanumGothic" w:hAnsi="NanumGothic"/>
        </w:rPr>
        <w:t xml:space="preserve"> </w:t>
      </w:r>
      <w:r w:rsidRPr="0004764D">
        <w:rPr>
          <w:rFonts w:ascii="NanumGothic" w:eastAsia="NanumGothic" w:hAnsi="NanumGothic" w:hint="eastAsia"/>
        </w:rPr>
        <w:t xml:space="preserve">하지만 </w:t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>언론 보도에 따르면 귀사는 염전 종사자를 임차인으로 착각해 금전거래를 하였다고 합니다</w:t>
      </w:r>
      <w:r>
        <w:rPr>
          <w:rStyle w:val="FootnoteReference"/>
          <w:rFonts w:ascii="NanumGothic" w:eastAsia="NanumGothic" w:hAnsi="NanumGothic" w:cs="Times New Roman"/>
          <w:color w:val="000000"/>
          <w:szCs w:val="20"/>
        </w:rPr>
        <w:footnoteReference w:id="1"/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>.</w:t>
      </w:r>
      <w:r w:rsidRPr="0004764D">
        <w:rPr>
          <w:rFonts w:ascii="NanumGothic" w:eastAsia="NanumGothic" w:hAnsi="NanumGothic" w:cs="Times New Roman"/>
          <w:color w:val="000000"/>
          <w:szCs w:val="20"/>
        </w:rPr>
        <w:t xml:space="preserve"> </w:t>
      </w:r>
      <w:r w:rsidRPr="0004764D">
        <w:rPr>
          <w:rFonts w:ascii="NanumGothic" w:eastAsia="NanumGothic" w:hAnsi="NanumGothic" w:hint="eastAsia"/>
        </w:rPr>
        <w:t>귀사는 어떻게 해당 염전 종사자의 계좌번호를 알게 되었고,</w:t>
      </w:r>
      <w:r w:rsidRPr="0004764D">
        <w:rPr>
          <w:rFonts w:ascii="NanumGothic" w:eastAsia="NanumGothic" w:hAnsi="NanumGothic"/>
        </w:rPr>
        <w:t xml:space="preserve"> </w:t>
      </w:r>
      <w:r w:rsidRPr="0004764D">
        <w:rPr>
          <w:rFonts w:ascii="NanumGothic" w:eastAsia="NanumGothic" w:hAnsi="NanumGothic" w:hint="eastAsia"/>
        </w:rPr>
        <w:t>어떻게 염전 종사자를 임차인으로 착각하여 위와 같은 금전거래를 하였는지 자세히 설명해주시기 바랍니다.</w:t>
      </w:r>
      <w:r w:rsidRPr="0004764D">
        <w:rPr>
          <w:rFonts w:ascii="NanumGothic" w:eastAsia="NanumGothic" w:hAnsi="NanumGothic"/>
        </w:rPr>
        <w:t xml:space="preserve"> </w:t>
      </w:r>
      <w:r w:rsidRPr="0004764D">
        <w:rPr>
          <w:rFonts w:ascii="NanumGothic" w:eastAsia="NanumGothic" w:hAnsi="NanumGothic" w:hint="eastAsia"/>
        </w:rPr>
        <w:t xml:space="preserve"> </w:t>
      </w:r>
    </w:p>
    <w:p w14:paraId="3A45169A" w14:textId="77777777" w:rsidR="00256DE8" w:rsidRDefault="00256DE8" w:rsidP="00256DE8">
      <w:pPr>
        <w:rPr>
          <w:rFonts w:ascii="NanumGothic" w:eastAsia="NanumGothic" w:hAnsi="NanumGothic"/>
        </w:rPr>
      </w:pPr>
    </w:p>
    <w:p w14:paraId="0780F800" w14:textId="77777777" w:rsidR="00256DE8" w:rsidRPr="0004764D" w:rsidRDefault="00256DE8" w:rsidP="00256DE8">
      <w:pPr>
        <w:pStyle w:val="ListParagraph"/>
        <w:numPr>
          <w:ilvl w:val="0"/>
          <w:numId w:val="10"/>
        </w:numPr>
        <w:ind w:leftChars="0"/>
        <w:textAlignment w:val="baseline"/>
        <w:rPr>
          <w:rFonts w:ascii="NanumGothic" w:eastAsia="NanumGothic" w:hAnsi="NanumGothic" w:cs="Times New Roman"/>
          <w:color w:val="000000"/>
          <w:szCs w:val="20"/>
        </w:rPr>
      </w:pP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 xml:space="preserve">귀사는 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언론에 </w:t>
      </w:r>
      <w:r w:rsidRPr="0004764D">
        <w:rPr>
          <w:rFonts w:ascii="NanumGothic" w:eastAsia="NanumGothic" w:hAnsi="NanumGothic" w:cs="Times New Roman"/>
          <w:color w:val="000000"/>
          <w:szCs w:val="20"/>
        </w:rPr>
        <w:t>장정배의 범죄경력과 장애인 착취</w:t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 xml:space="preserve"> 사실</w:t>
      </w:r>
      <w:r w:rsidRPr="0004764D">
        <w:rPr>
          <w:rFonts w:ascii="NanumGothic" w:eastAsia="NanumGothic" w:hAnsi="NanumGothic" w:cs="Times New Roman"/>
          <w:color w:val="000000"/>
          <w:szCs w:val="20"/>
        </w:rPr>
        <w:t>에 대해 몰랐다고 설명했습니다.</w:t>
      </w:r>
      <w:r w:rsidRPr="00075EA6">
        <w:rPr>
          <w:rStyle w:val="FootnoteReference"/>
          <w:rFonts w:ascii="NanumGothic" w:eastAsia="NanumGothic" w:hAnsi="NanumGothic" w:cs="Times New Roman"/>
          <w:color w:val="000000"/>
          <w:szCs w:val="20"/>
        </w:rPr>
        <w:footnoteReference w:id="2"/>
      </w:r>
      <w:r w:rsidRPr="0004764D">
        <w:rPr>
          <w:rFonts w:ascii="NanumGothic" w:eastAsia="NanumGothic" w:hAnsi="NanumGothic" w:cs="Times New Roman"/>
          <w:color w:val="000000"/>
          <w:szCs w:val="20"/>
        </w:rPr>
        <w:t xml:space="preserve"> </w:t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>귀사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는 </w:t>
      </w:r>
      <w:r>
        <w:rPr>
          <w:rFonts w:ascii="NanumGothic" w:eastAsia="NanumGothic" w:hAnsi="NanumGothic" w:cs="Times New Roman"/>
          <w:color w:val="000000"/>
          <w:szCs w:val="20"/>
        </w:rPr>
        <w:t>2014</w:t>
      </w:r>
      <w:r>
        <w:rPr>
          <w:rFonts w:ascii="NanumGothic" w:eastAsia="NanumGothic" w:hAnsi="NanumGothic" w:cs="Times New Roman" w:hint="eastAsia"/>
          <w:color w:val="000000"/>
          <w:szCs w:val="20"/>
        </w:rPr>
        <w:t xml:space="preserve">년 이후 </w:t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>수탁인</w:t>
      </w:r>
      <w:r w:rsidRPr="0004764D">
        <w:rPr>
          <w:rFonts w:ascii="NanumGothic" w:eastAsia="NanumGothic" w:hAnsi="NanumGothic" w:cs="Times New Roman"/>
          <w:color w:val="000000"/>
          <w:szCs w:val="20"/>
        </w:rPr>
        <w:t xml:space="preserve"> </w:t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>중</w:t>
      </w:r>
      <w:r>
        <w:rPr>
          <w:rFonts w:ascii="NanumGothic" w:eastAsia="NanumGothic" w:hAnsi="NanumGothic" w:cs="Times New Roman" w:hint="eastAsia"/>
          <w:color w:val="000000"/>
          <w:szCs w:val="20"/>
        </w:rPr>
        <w:t>에서</w:t>
      </w:r>
      <w:r w:rsidRPr="0004764D">
        <w:rPr>
          <w:rFonts w:ascii="NanumGothic" w:eastAsia="NanumGothic" w:hAnsi="NanumGothic" w:cs="Times New Roman" w:hint="eastAsia"/>
          <w:color w:val="000000"/>
          <w:szCs w:val="20"/>
        </w:rPr>
        <w:t xml:space="preserve"> 장애인 착취로 인해 기소되었거나 형을 선고 받은 사람이 있는지 조사를 한적이 있습니까?</w:t>
      </w:r>
      <w:r w:rsidRPr="0004764D">
        <w:rPr>
          <w:rFonts w:ascii="NanumGothic" w:eastAsia="NanumGothic" w:hAnsi="NanumGothic" w:cs="Times New Roman"/>
          <w:color w:val="000000"/>
          <w:szCs w:val="20"/>
        </w:rPr>
        <w:t xml:space="preserve"> 장정배 일가를 제외한 태평염전의 임차인 중 강제노동 혐의와 관련하여 기소되었거나 형을 선고받은 사람이 있습니까?</w:t>
      </w:r>
    </w:p>
    <w:p w14:paraId="79B6DA9C" w14:textId="77777777" w:rsidR="00256DE8" w:rsidRPr="0004764D" w:rsidRDefault="00256DE8" w:rsidP="00256DE8">
      <w:pPr>
        <w:rPr>
          <w:rFonts w:ascii="NanumGothic" w:eastAsia="NanumGothic" w:hAnsi="NanumGothic"/>
        </w:rPr>
      </w:pPr>
    </w:p>
    <w:p w14:paraId="76ED7EDE" w14:textId="77777777" w:rsidR="00256DE8" w:rsidRDefault="00256DE8" w:rsidP="00256DE8">
      <w:pPr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귀사에게 아래와 같이 추가 질문을 드립니다.</w:t>
      </w:r>
    </w:p>
    <w:p w14:paraId="1028EF95" w14:textId="77777777" w:rsidR="00256DE8" w:rsidRPr="0004764D" w:rsidRDefault="00256DE8" w:rsidP="00256DE8">
      <w:pPr>
        <w:rPr>
          <w:rFonts w:ascii="NanumGothic" w:eastAsia="NanumGothic" w:hAnsi="NanumGothic"/>
        </w:rPr>
      </w:pPr>
    </w:p>
    <w:p w14:paraId="0D7BCE05" w14:textId="77777777" w:rsidR="00256DE8" w:rsidRPr="0004764D" w:rsidRDefault="00256DE8" w:rsidP="00256DE8">
      <w:pPr>
        <w:pStyle w:val="ListParagraph"/>
        <w:numPr>
          <w:ilvl w:val="0"/>
          <w:numId w:val="10"/>
        </w:numPr>
        <w:ind w:leftChars="0"/>
        <w:rPr>
          <w:rFonts w:ascii="NanumGothic" w:eastAsia="NanumGothic" w:hAnsi="NanumGothic"/>
        </w:rPr>
      </w:pPr>
      <w:r w:rsidRPr="0004764D">
        <w:rPr>
          <w:rFonts w:ascii="NanumGothic" w:eastAsia="NanumGothic" w:hAnsi="NanumGothic" w:hint="eastAsia"/>
        </w:rPr>
        <w:t>귀사가 소금생산위탁계약을 맺은 수탁자는 총 몇 명(혹은 몇 개 업체)입니까?</w:t>
      </w:r>
      <w:r w:rsidRPr="0004764D">
        <w:rPr>
          <w:rFonts w:ascii="NanumGothic" w:eastAsia="NanumGothic" w:hAnsi="NanumGothic"/>
        </w:rPr>
        <w:t xml:space="preserve"> </w:t>
      </w:r>
      <w:r w:rsidRPr="0004764D">
        <w:rPr>
          <w:rFonts w:ascii="NanumGothic" w:eastAsia="NanumGothic" w:hAnsi="NanumGothic" w:hint="eastAsia"/>
        </w:rPr>
        <w:t>귀사는 소금생산위탁계약 외에 임대의 형식으로 염전을 빌려주는 경우도 있습니까?</w:t>
      </w:r>
    </w:p>
    <w:p w14:paraId="619B53B5" w14:textId="77777777" w:rsidR="00256DE8" w:rsidRDefault="00256DE8" w:rsidP="00256DE8">
      <w:pPr>
        <w:pStyle w:val="ListParagraph"/>
        <w:ind w:leftChars="0" w:left="760"/>
        <w:rPr>
          <w:rFonts w:ascii="NanumGothic" w:eastAsia="NanumGothic" w:hAnsi="NanumGothic"/>
        </w:rPr>
      </w:pPr>
    </w:p>
    <w:p w14:paraId="1EE721F2" w14:textId="77777777" w:rsidR="00256DE8" w:rsidRDefault="00256DE8" w:rsidP="00256DE8">
      <w:pPr>
        <w:pStyle w:val="ListParagraph"/>
        <w:numPr>
          <w:ilvl w:val="0"/>
          <w:numId w:val="10"/>
        </w:numPr>
        <w:ind w:leftChars="0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>귀사가 소유하고 있는 염전 중 귀사 임직원이 직접 천일염을 생산하는 곳도 있습니까?</w:t>
      </w:r>
    </w:p>
    <w:p w14:paraId="240DF691" w14:textId="77777777" w:rsidR="00256DE8" w:rsidRPr="00967734" w:rsidRDefault="00256DE8" w:rsidP="00256DE8">
      <w:pPr>
        <w:rPr>
          <w:rFonts w:ascii="NanumGothic" w:eastAsia="NanumGothic" w:hAnsi="NanumGothic"/>
        </w:rPr>
      </w:pPr>
    </w:p>
    <w:p w14:paraId="46B8CE40" w14:textId="77777777" w:rsidR="00256DE8" w:rsidRPr="004813F0" w:rsidRDefault="00256DE8" w:rsidP="00256DE8">
      <w:pPr>
        <w:pStyle w:val="ListParagraph"/>
        <w:numPr>
          <w:ilvl w:val="0"/>
          <w:numId w:val="10"/>
        </w:numPr>
        <w:ind w:leftChars="0"/>
        <w:rPr>
          <w:rFonts w:ascii="NanumGothic" w:eastAsia="NanumGothic" w:hAnsi="NanumGothic"/>
        </w:rPr>
      </w:pPr>
      <w:r w:rsidRPr="00967734">
        <w:rPr>
          <w:rFonts w:ascii="NanumGothic" w:eastAsia="NanumGothic" w:hAnsi="NanumGothic" w:hint="eastAsia"/>
        </w:rPr>
        <w:t xml:space="preserve">소금생산위탁계약의 경우 소금 생산을 한 수탁자에게 염 생산량의 </w:t>
      </w:r>
      <w:r w:rsidRPr="00967734">
        <w:rPr>
          <w:rFonts w:ascii="NanumGothic" w:eastAsia="NanumGothic" w:hAnsi="NanumGothic"/>
        </w:rPr>
        <w:t>%</w:t>
      </w:r>
      <w:proofErr w:type="spellStart"/>
      <w:r w:rsidRPr="00967734">
        <w:rPr>
          <w:rFonts w:ascii="NanumGothic" w:eastAsia="NanumGothic" w:hAnsi="NanumGothic" w:hint="eastAsia"/>
        </w:rPr>
        <w:t>를</w:t>
      </w:r>
      <w:proofErr w:type="spellEnd"/>
      <w:r w:rsidRPr="00967734">
        <w:rPr>
          <w:rFonts w:ascii="NanumGothic" w:eastAsia="NanumGothic" w:hAnsi="NanumGothic" w:hint="eastAsia"/>
        </w:rPr>
        <w:t xml:space="preserve"> 대가로 지불하십니까?</w:t>
      </w:r>
      <w:r w:rsidRPr="00967734">
        <w:rPr>
          <w:rFonts w:ascii="NanumGothic" w:eastAsia="NanumGothic" w:hAnsi="NanumGothic"/>
        </w:rPr>
        <w:t xml:space="preserve"> </w:t>
      </w:r>
      <w:r w:rsidRPr="00967734">
        <w:rPr>
          <w:rFonts w:ascii="NanumGothic" w:eastAsia="NanumGothic" w:hAnsi="NanumGothic" w:hint="eastAsia"/>
        </w:rPr>
        <w:t xml:space="preserve">염전을 임대하는 경우 임차인으로부터 염 생산량의 </w:t>
      </w:r>
      <w:r w:rsidRPr="00967734">
        <w:rPr>
          <w:rFonts w:ascii="NanumGothic" w:eastAsia="NanumGothic" w:hAnsi="NanumGothic"/>
        </w:rPr>
        <w:t>%</w:t>
      </w:r>
      <w:proofErr w:type="spellStart"/>
      <w:r w:rsidRPr="00967734">
        <w:rPr>
          <w:rFonts w:ascii="NanumGothic" w:eastAsia="NanumGothic" w:hAnsi="NanumGothic" w:hint="eastAsia"/>
        </w:rPr>
        <w:t>를</w:t>
      </w:r>
      <w:proofErr w:type="spellEnd"/>
      <w:r w:rsidRPr="00967734">
        <w:rPr>
          <w:rFonts w:ascii="NanumGothic" w:eastAsia="NanumGothic" w:hAnsi="NanumGothic" w:hint="eastAsia"/>
        </w:rPr>
        <w:t xml:space="preserve"> 차임으로 받습니까?</w:t>
      </w:r>
      <w:r w:rsidRPr="00967734">
        <w:rPr>
          <w:rFonts w:ascii="NanumGothic" w:eastAsia="NanumGothic" w:hAnsi="NanumGothic"/>
        </w:rPr>
        <w:t xml:space="preserve"> </w:t>
      </w:r>
      <w:r w:rsidRPr="004813F0">
        <w:rPr>
          <w:rFonts w:ascii="NanumGothic" w:eastAsia="NanumGothic" w:hAnsi="NanumGothic" w:hint="eastAsia"/>
        </w:rPr>
        <w:t>귀사의</w:t>
      </w:r>
      <w:r w:rsidRPr="004813F0">
        <w:rPr>
          <w:rFonts w:ascii="NanumGothic" w:eastAsia="NanumGothic" w:hAnsi="NanumGothic"/>
        </w:rPr>
        <w:t xml:space="preserve"> 2021</w:t>
      </w:r>
      <w:r w:rsidRPr="004813F0">
        <w:rPr>
          <w:rFonts w:ascii="NanumGothic" w:eastAsia="NanumGothic" w:hAnsi="NanumGothic" w:hint="eastAsia"/>
        </w:rPr>
        <w:t xml:space="preserve">년 및 </w:t>
      </w:r>
      <w:r w:rsidRPr="004813F0">
        <w:rPr>
          <w:rFonts w:ascii="NanumGothic" w:eastAsia="NanumGothic" w:hAnsi="NanumGothic"/>
        </w:rPr>
        <w:t>2021</w:t>
      </w:r>
      <w:r w:rsidRPr="004813F0">
        <w:rPr>
          <w:rFonts w:ascii="NanumGothic" w:eastAsia="NanumGothic" w:hAnsi="NanumGothic" w:hint="eastAsia"/>
        </w:rPr>
        <w:t xml:space="preserve">년 소금생산위탁계약서 내지 염생산계약서를 </w:t>
      </w:r>
      <w:proofErr w:type="spellStart"/>
      <w:r w:rsidRPr="004813F0">
        <w:rPr>
          <w:rFonts w:ascii="NanumGothic" w:eastAsia="NanumGothic" w:hAnsi="NanumGothic" w:hint="eastAsia"/>
        </w:rPr>
        <w:t>제공해주시겠습니까</w:t>
      </w:r>
      <w:proofErr w:type="spellEnd"/>
      <w:r w:rsidRPr="004813F0">
        <w:rPr>
          <w:rFonts w:ascii="NanumGothic" w:eastAsia="NanumGothic" w:hAnsi="NanumGothic" w:hint="eastAsia"/>
        </w:rPr>
        <w:t>?</w:t>
      </w:r>
    </w:p>
    <w:p w14:paraId="3ACD4238" w14:textId="77777777" w:rsidR="00256DE8" w:rsidRPr="00FD3F1F" w:rsidRDefault="00256DE8" w:rsidP="00256DE8">
      <w:pPr>
        <w:rPr>
          <w:rFonts w:ascii="NanumGothic" w:eastAsia="NanumGothic" w:hAnsi="NanumGothic"/>
        </w:rPr>
      </w:pPr>
    </w:p>
    <w:p w14:paraId="6F72376E" w14:textId="77777777" w:rsidR="00256DE8" w:rsidRPr="00F62E22" w:rsidRDefault="00256DE8" w:rsidP="00256DE8">
      <w:pPr>
        <w:pStyle w:val="ListParagraph"/>
        <w:numPr>
          <w:ilvl w:val="0"/>
          <w:numId w:val="10"/>
        </w:numPr>
        <w:ind w:leftChars="0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귀사로부터 가장 많은 양의 천일염을 납품 받는 회사 </w:t>
      </w:r>
      <w:r>
        <w:rPr>
          <w:rFonts w:ascii="NanumGothic" w:eastAsia="NanumGothic" w:hAnsi="NanumGothic"/>
        </w:rPr>
        <w:t>3</w:t>
      </w:r>
      <w:r>
        <w:rPr>
          <w:rFonts w:ascii="NanumGothic" w:eastAsia="NanumGothic" w:hAnsi="NanumGothic" w:hint="eastAsia"/>
        </w:rPr>
        <w:t>곳은 어디입니까?</w:t>
      </w:r>
      <w:r>
        <w:rPr>
          <w:rFonts w:ascii="NanumGothic" w:eastAsia="NanumGothic" w:hAnsi="NanumGothic"/>
        </w:rPr>
        <w:t xml:space="preserve">  </w:t>
      </w:r>
      <w:r w:rsidRPr="00F62E22">
        <w:rPr>
          <w:rFonts w:ascii="NanumGothic" w:eastAsia="NanumGothic" w:hAnsi="NanumGothic" w:hint="eastAsia"/>
        </w:rPr>
        <w:t>C</w:t>
      </w:r>
      <w:r w:rsidRPr="00F62E22">
        <w:rPr>
          <w:rFonts w:ascii="NanumGothic" w:eastAsia="NanumGothic" w:hAnsi="NanumGothic"/>
        </w:rPr>
        <w:t xml:space="preserve">J </w:t>
      </w:r>
      <w:r w:rsidRPr="00F62E22">
        <w:rPr>
          <w:rFonts w:ascii="NanumGothic" w:eastAsia="NanumGothic" w:hAnsi="NanumGothic" w:hint="eastAsia"/>
        </w:rPr>
        <w:t xml:space="preserve">제일제당은 귀사로부터 천일염을 납품 받은 것으로 </w:t>
      </w:r>
      <w:r>
        <w:rPr>
          <w:rFonts w:ascii="NanumGothic" w:eastAsia="NanumGothic" w:hAnsi="NanumGothic" w:hint="eastAsia"/>
        </w:rPr>
        <w:t>알고 있습니다.</w:t>
      </w:r>
      <w:r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 xml:space="preserve">귀사는 </w:t>
      </w:r>
      <w:r>
        <w:rPr>
          <w:rFonts w:ascii="NanumGothic" w:eastAsia="NanumGothic" w:hAnsi="NanumGothic"/>
        </w:rPr>
        <w:t>CJ</w:t>
      </w:r>
      <w:r>
        <w:rPr>
          <w:rFonts w:ascii="NanumGothic" w:eastAsia="NanumGothic" w:hAnsi="NanumGothic" w:hint="eastAsia"/>
        </w:rPr>
        <w:t xml:space="preserve"> 제일제당에</w:t>
      </w:r>
      <w:r w:rsidRPr="00F62E22">
        <w:rPr>
          <w:rFonts w:ascii="NanumGothic" w:eastAsia="NanumGothic" w:hAnsi="NanumGothic" w:hint="eastAsia"/>
        </w:rPr>
        <w:t xml:space="preserve"> 언제까지</w:t>
      </w:r>
      <w:r>
        <w:rPr>
          <w:rFonts w:ascii="NanumGothic" w:eastAsia="NanumGothic" w:hAnsi="NanumGothic" w:hint="eastAsia"/>
        </w:rPr>
        <w:t xml:space="preserve"> 천일염을 납품을 하였습니까?</w:t>
      </w:r>
      <w:r w:rsidRPr="00F62E22">
        <w:rPr>
          <w:rFonts w:ascii="NanumGothic" w:eastAsia="NanumGothic" w:hAnsi="NanumGothic" w:hint="eastAsia"/>
        </w:rPr>
        <w:t xml:space="preserve"> </w:t>
      </w:r>
    </w:p>
    <w:p w14:paraId="0BC5760B" w14:textId="77777777" w:rsidR="00256DE8" w:rsidRDefault="00256DE8" w:rsidP="00256DE8">
      <w:pPr>
        <w:rPr>
          <w:rFonts w:ascii="NanumGothic" w:eastAsia="NanumGothic" w:hAnsi="NanumGothic"/>
        </w:rPr>
      </w:pPr>
    </w:p>
    <w:p w14:paraId="314E39DF" w14:textId="77777777" w:rsidR="00256DE8" w:rsidRPr="004813F0" w:rsidRDefault="00256DE8" w:rsidP="00256DE8">
      <w:pPr>
        <w:pStyle w:val="ListParagraph"/>
        <w:numPr>
          <w:ilvl w:val="0"/>
          <w:numId w:val="10"/>
        </w:numPr>
        <w:ind w:leftChars="0"/>
        <w:rPr>
          <w:rFonts w:ascii="NanumGothic" w:eastAsia="NanumGothic" w:hAnsi="NanumGothic"/>
        </w:rPr>
      </w:pPr>
      <w:r w:rsidRPr="004813F0">
        <w:rPr>
          <w:rFonts w:ascii="NanumGothic" w:eastAsia="NanumGothic" w:hAnsi="NanumGothic" w:hint="eastAsia"/>
        </w:rPr>
        <w:t xml:space="preserve">귀사는 </w:t>
      </w:r>
      <w:r w:rsidRPr="004813F0">
        <w:rPr>
          <w:rFonts w:ascii="NanumGothic" w:eastAsia="NanumGothic" w:hAnsi="NanumGothic"/>
        </w:rPr>
        <w:t>2015</w:t>
      </w:r>
      <w:r w:rsidRPr="004813F0">
        <w:rPr>
          <w:rFonts w:ascii="NanumGothic" w:eastAsia="NanumGothic" w:hAnsi="NanumGothic" w:hint="eastAsia"/>
        </w:rPr>
        <w:t>년 이래 수탁자들에게 표준 근로 계약 양식을 제공하고,</w:t>
      </w:r>
      <w:r w:rsidRPr="004813F0">
        <w:rPr>
          <w:rFonts w:ascii="NanumGothic" w:eastAsia="NanumGothic" w:hAnsi="NanumGothic"/>
        </w:rPr>
        <w:t xml:space="preserve"> </w:t>
      </w:r>
      <w:r w:rsidRPr="004813F0">
        <w:rPr>
          <w:rFonts w:ascii="NanumGothic" w:eastAsia="NanumGothic" w:hAnsi="NanumGothic" w:hint="eastAsia"/>
        </w:rPr>
        <w:t>공정거래확인서에 명시된 염전 종사자 인권 보호에 대한 수탁자의 책임을 안내 해왔고,</w:t>
      </w:r>
      <w:r w:rsidRPr="004813F0">
        <w:rPr>
          <w:rFonts w:ascii="NanumGothic" w:eastAsia="NanumGothic" w:hAnsi="NanumGothic"/>
        </w:rPr>
        <w:t xml:space="preserve"> </w:t>
      </w:r>
      <w:r w:rsidRPr="004813F0">
        <w:rPr>
          <w:rFonts w:ascii="NanumGothic" w:eastAsia="NanumGothic" w:hAnsi="NanumGothic" w:hint="eastAsia"/>
        </w:rPr>
        <w:t>염전 종사자의 숙소 생활 환경 수준 향상을 위해 꾸준히 노력해왔다고 답변하였습니다.</w:t>
      </w:r>
      <w:r>
        <w:rPr>
          <w:rFonts w:ascii="NanumGothic" w:eastAsia="NanumGothic" w:hAnsi="NanumGothic"/>
        </w:rPr>
        <w:t xml:space="preserve"> </w:t>
      </w:r>
      <w:r w:rsidRPr="004813F0">
        <w:rPr>
          <w:rFonts w:ascii="NanumGothic" w:eastAsia="NanumGothic" w:hAnsi="NanumGothic" w:hint="eastAsia"/>
        </w:rPr>
        <w:t xml:space="preserve">귀사가 제공한 표준 근로 계약 양식을 </w:t>
      </w:r>
      <w:proofErr w:type="spellStart"/>
      <w:r w:rsidRPr="004813F0">
        <w:rPr>
          <w:rFonts w:ascii="NanumGothic" w:eastAsia="NanumGothic" w:hAnsi="NanumGothic" w:hint="eastAsia"/>
        </w:rPr>
        <w:t>제공해주시겠습니까</w:t>
      </w:r>
      <w:proofErr w:type="spellEnd"/>
      <w:r w:rsidRPr="004813F0">
        <w:rPr>
          <w:rFonts w:ascii="NanumGothic" w:eastAsia="NanumGothic" w:hAnsi="NanumGothic" w:hint="eastAsia"/>
        </w:rPr>
        <w:t>?</w:t>
      </w:r>
      <w:r w:rsidRPr="004813F0">
        <w:rPr>
          <w:rFonts w:ascii="NanumGothic" w:eastAsia="NanumGothic" w:hAnsi="NanumGothic"/>
        </w:rPr>
        <w:t xml:space="preserve"> </w:t>
      </w:r>
      <w:r w:rsidRPr="004813F0">
        <w:rPr>
          <w:rFonts w:ascii="NanumGothic" w:eastAsia="NanumGothic" w:hAnsi="NanumGothic" w:hint="eastAsia"/>
        </w:rPr>
        <w:t xml:space="preserve">귀사가 안내한 공정거래확인서에 명시된 염전 종사자 인권 보호에 대한 수탁자의 책임을 구체적으로 </w:t>
      </w:r>
      <w:proofErr w:type="spellStart"/>
      <w:r w:rsidRPr="004813F0">
        <w:rPr>
          <w:rFonts w:ascii="NanumGothic" w:eastAsia="NanumGothic" w:hAnsi="NanumGothic" w:hint="eastAsia"/>
        </w:rPr>
        <w:t>설명해주시겠습니까</w:t>
      </w:r>
      <w:proofErr w:type="spellEnd"/>
      <w:r w:rsidRPr="004813F0">
        <w:rPr>
          <w:rFonts w:ascii="NanumGothic" w:eastAsia="NanumGothic" w:hAnsi="NanumGothic" w:hint="eastAsia"/>
        </w:rPr>
        <w:t>?</w:t>
      </w:r>
      <w:r w:rsidRPr="004813F0">
        <w:rPr>
          <w:rFonts w:ascii="NanumGothic" w:eastAsia="NanumGothic" w:hAnsi="NanumGothic"/>
        </w:rPr>
        <w:t xml:space="preserve"> </w:t>
      </w:r>
      <w:r w:rsidRPr="004813F0">
        <w:rPr>
          <w:rFonts w:ascii="NanumGothic" w:eastAsia="NanumGothic" w:hAnsi="NanumGothic" w:hint="eastAsia"/>
        </w:rPr>
        <w:t xml:space="preserve">귀사는 염전 종사자의 숙소 생활 환경 수준 향상을 위해 노력한 내용을 구체적으로 </w:t>
      </w:r>
      <w:proofErr w:type="spellStart"/>
      <w:r w:rsidRPr="004813F0">
        <w:rPr>
          <w:rFonts w:ascii="NanumGothic" w:eastAsia="NanumGothic" w:hAnsi="NanumGothic" w:hint="eastAsia"/>
        </w:rPr>
        <w:t>밝혀주시겠습니까</w:t>
      </w:r>
      <w:proofErr w:type="spellEnd"/>
      <w:r w:rsidRPr="004813F0">
        <w:rPr>
          <w:rFonts w:ascii="NanumGothic" w:eastAsia="NanumGothic" w:hAnsi="NanumGothic" w:hint="eastAsia"/>
        </w:rPr>
        <w:t>?</w:t>
      </w:r>
      <w:r w:rsidRPr="004813F0">
        <w:rPr>
          <w:rFonts w:ascii="NanumGothic" w:eastAsia="NanumGothic" w:hAnsi="NanumGothic"/>
        </w:rPr>
        <w:t xml:space="preserve"> </w:t>
      </w:r>
    </w:p>
    <w:p w14:paraId="291F49F8" w14:textId="15145BED" w:rsidR="00005C32" w:rsidRPr="002755E7" w:rsidRDefault="00005C32" w:rsidP="002755E7">
      <w:pPr>
        <w:widowControl/>
        <w:wordWrap/>
        <w:autoSpaceDE/>
        <w:autoSpaceDN/>
        <w:spacing w:after="0" w:line="240" w:lineRule="auto"/>
        <w:rPr>
          <w:rFonts w:ascii="Times New Roman" w:eastAsia="Times New Roman" w:hAnsi="Times New Roman" w:cs="Times New Roman" w:hint="eastAsia"/>
          <w:b/>
          <w:bCs/>
          <w:color w:val="000000"/>
          <w:kern w:val="0"/>
          <w:sz w:val="24"/>
          <w:szCs w:val="24"/>
        </w:rPr>
      </w:pPr>
    </w:p>
    <w:sectPr w:rsidR="00005C32" w:rsidRPr="002755E7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9DEA" w14:textId="77777777" w:rsidR="00701869" w:rsidRDefault="00701869" w:rsidP="00256DE8">
      <w:pPr>
        <w:spacing w:after="0" w:line="240" w:lineRule="auto"/>
      </w:pPr>
      <w:r>
        <w:separator/>
      </w:r>
    </w:p>
  </w:endnote>
  <w:endnote w:type="continuationSeparator" w:id="0">
    <w:p w14:paraId="3764629B" w14:textId="77777777" w:rsidR="00701869" w:rsidRDefault="00701869" w:rsidP="0025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Batang">
    <w:altName w:val="Batang"/>
    <w:panose1 w:val="020B0604020202020204"/>
    <w:charset w:val="81"/>
    <w:family w:val="roman"/>
    <w:pitch w:val="variable"/>
    <w:sig w:usb0="F7002EFF" w:usb1="19DFFFFF" w:usb2="001BFDD7" w:usb3="00000000" w:csb0="000801FF" w:csb1="00000000"/>
  </w:font>
  <w:font w:name="NanumGothic">
    <w:panose1 w:val="020B0604020202020204"/>
    <w:charset w:val="81"/>
    <w:family w:val="auto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AA37" w14:textId="77777777" w:rsidR="00701869" w:rsidRDefault="00701869" w:rsidP="00256DE8">
      <w:pPr>
        <w:spacing w:after="0" w:line="240" w:lineRule="auto"/>
      </w:pPr>
      <w:r>
        <w:separator/>
      </w:r>
    </w:p>
  </w:footnote>
  <w:footnote w:type="continuationSeparator" w:id="0">
    <w:p w14:paraId="52B7E6EC" w14:textId="77777777" w:rsidR="00701869" w:rsidRDefault="00701869" w:rsidP="00256DE8">
      <w:pPr>
        <w:spacing w:after="0" w:line="240" w:lineRule="auto"/>
      </w:pPr>
      <w:r>
        <w:continuationSeparator/>
      </w:r>
    </w:p>
  </w:footnote>
  <w:footnote w:id="1">
    <w:p w14:paraId="731B4339" w14:textId="77777777" w:rsidR="00256DE8" w:rsidRPr="006B23E0" w:rsidRDefault="00256DE8" w:rsidP="00256DE8">
      <w:pPr>
        <w:pStyle w:val="FootnoteText"/>
        <w:rPr>
          <w:rFonts w:ascii="NanumGothic" w:eastAsia="NanumGothic" w:hAnsi="NanumGothic"/>
        </w:rPr>
      </w:pPr>
      <w:r w:rsidRPr="006B23E0">
        <w:rPr>
          <w:rStyle w:val="FootnoteReference"/>
          <w:rFonts w:ascii="NanumGothic" w:eastAsia="NanumGothic" w:hAnsi="NanumGothic"/>
        </w:rPr>
        <w:footnoteRef/>
      </w:r>
      <w:r w:rsidRPr="006B23E0">
        <w:rPr>
          <w:rFonts w:ascii="NanumGothic" w:eastAsia="NanumGothic" w:hAnsi="NanumGothic"/>
        </w:rPr>
        <w:t xml:space="preserve"> https://news.sbs.co.kr/news/endPage.do?news_id=N1006618098</w:t>
      </w:r>
    </w:p>
  </w:footnote>
  <w:footnote w:id="2">
    <w:p w14:paraId="77EED0D3" w14:textId="77777777" w:rsidR="00256DE8" w:rsidRPr="006F0690" w:rsidRDefault="00256DE8" w:rsidP="00256DE8">
      <w:pPr>
        <w:pStyle w:val="FootnoteText"/>
        <w:rPr>
          <w:rFonts w:ascii="Times New Roman" w:hAnsi="Times New Roman" w:cs="Times New Roman"/>
        </w:rPr>
      </w:pPr>
      <w:r w:rsidRPr="006B23E0">
        <w:rPr>
          <w:rStyle w:val="FootnoteReference"/>
          <w:rFonts w:ascii="NanumGothic" w:eastAsia="NanumGothic" w:hAnsi="NanumGothic" w:cs="Times New Roman"/>
        </w:rPr>
        <w:footnoteRef/>
      </w:r>
      <w:r w:rsidRPr="006B23E0">
        <w:rPr>
          <w:rFonts w:ascii="NanumGothic" w:eastAsia="NanumGothic" w:hAnsi="NanumGothic" w:cs="Times New Roman"/>
        </w:rPr>
        <w:t xml:space="preserve"> </w:t>
      </w:r>
      <w:hyperlink r:id="rId1" w:history="1">
        <w:r w:rsidRPr="006B23E0">
          <w:rPr>
            <w:rStyle w:val="Hyperlink"/>
            <w:rFonts w:ascii="NanumGothic" w:eastAsia="NanumGothic" w:hAnsi="NanumGothic" w:cs="Times New Roman"/>
          </w:rPr>
          <w:t>https://news.sbs.co.kr/news/endPage.do?news_id=N1006645934&amp;plink=ORI&amp;cooper=NAVER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735"/>
    <w:multiLevelType w:val="multilevel"/>
    <w:tmpl w:val="4BD24F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74B1E"/>
    <w:multiLevelType w:val="multilevel"/>
    <w:tmpl w:val="1CC8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28518E"/>
    <w:multiLevelType w:val="multilevel"/>
    <w:tmpl w:val="F9CC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815EF"/>
    <w:multiLevelType w:val="multilevel"/>
    <w:tmpl w:val="2BBC5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971118">
    <w:abstractNumId w:val="2"/>
  </w:num>
  <w:num w:numId="2" w16cid:durableId="1076708824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076708824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076708824">
    <w:abstractNumId w:val="3"/>
    <w:lvlOverride w:ilvl="0">
      <w:lvl w:ilvl="0">
        <w:numFmt w:val="decimal"/>
        <w:lvlText w:val="%1."/>
        <w:lvlJc w:val="left"/>
      </w:lvl>
    </w:lvlOverride>
  </w:num>
  <w:num w:numId="5" w16cid:durableId="1995333248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995333248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995333248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995333248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995333248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131132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E8"/>
    <w:rsid w:val="00005C32"/>
    <w:rsid w:val="00203882"/>
    <w:rsid w:val="00256DE8"/>
    <w:rsid w:val="002755E7"/>
    <w:rsid w:val="002910AB"/>
    <w:rsid w:val="00701869"/>
    <w:rsid w:val="00753A1C"/>
    <w:rsid w:val="00A61531"/>
    <w:rsid w:val="00C502FF"/>
    <w:rsid w:val="00CF5EF2"/>
    <w:rsid w:val="00DD1045"/>
    <w:rsid w:val="00EE5230"/>
    <w:rsid w:val="00F74DFF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288AE"/>
  <w15:chartTrackingRefBased/>
  <w15:docId w15:val="{75329774-37D2-8F46-A616-E89D9C33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E8"/>
    <w:pPr>
      <w:widowControl w:val="0"/>
      <w:wordWrap w:val="0"/>
      <w:autoSpaceDE w:val="0"/>
      <w:autoSpaceDN w:val="0"/>
      <w:spacing w:after="200" w:line="276" w:lineRule="auto"/>
    </w:pPr>
    <w:rPr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DE8"/>
    <w:pPr>
      <w:spacing w:after="0" w:line="240" w:lineRule="auto"/>
      <w:ind w:leftChars="400" w:left="80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256D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DE8"/>
    <w:pPr>
      <w:widowControl/>
      <w:wordWrap/>
      <w:autoSpaceDE/>
      <w:autoSpaceDN/>
      <w:spacing w:after="0" w:line="240" w:lineRule="auto"/>
      <w:jc w:val="left"/>
    </w:pPr>
    <w:rPr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DE8"/>
    <w:rPr>
      <w:kern w:val="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256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sbs.co.kr/news/endPage.do?news_id=N1006645934&amp;plink=ORI&amp;cooper=NAVE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jc</dc:creator>
  <cp:keywords/>
  <dc:description/>
  <cp:lastModifiedBy>Yoo Na Kim</cp:lastModifiedBy>
  <cp:revision>2</cp:revision>
  <dcterms:created xsi:type="dcterms:W3CDTF">2022-12-20T06:50:00Z</dcterms:created>
  <dcterms:modified xsi:type="dcterms:W3CDTF">2022-12-20T06:50:00Z</dcterms:modified>
</cp:coreProperties>
</file>