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E320E89" w14:textId="77777777" w:rsidR="00864285" w:rsidRPr="00C767D7" w:rsidRDefault="00664AA2" w:rsidP="009109B1">
      <w:pPr>
        <w:rPr>
          <w:rFonts w:cs="Calibri"/>
          <w:sz w:val="24"/>
          <w:szCs w:val="22"/>
        </w:rPr>
      </w:pPr>
      <w:r w:rsidRPr="00C767D7">
        <w:rPr>
          <w:rFonts w:cs="Calibri"/>
          <w:noProof/>
          <w:sz w:val="24"/>
          <w:szCs w:val="22"/>
          <w:lang w:eastAsia="en-GB"/>
        </w:rPr>
        <mc:AlternateContent>
          <mc:Choice Requires="wps">
            <w:drawing>
              <wp:anchor distT="0" distB="0" distL="114300" distR="114300" simplePos="0" relativeHeight="251659264" behindDoc="0" locked="0" layoutInCell="1" allowOverlap="1" wp14:anchorId="5BED93F9" wp14:editId="4452A2FB">
                <wp:simplePos x="0" y="0"/>
                <wp:positionH relativeFrom="column">
                  <wp:posOffset>5292090</wp:posOffset>
                </wp:positionH>
                <wp:positionV relativeFrom="paragraph">
                  <wp:posOffset>-3739515</wp:posOffset>
                </wp:positionV>
                <wp:extent cx="914400" cy="1088390"/>
                <wp:effectExtent l="0" t="3810" r="3810" b="31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EED22" w14:textId="77777777" w:rsidR="00622E2D" w:rsidRDefault="00664AA2">
                            <w:r>
                              <w:rPr>
                                <w:rFonts w:ascii="Arial" w:hAnsi="Arial"/>
                                <w:b/>
                                <w:noProof/>
                                <w:sz w:val="22"/>
                                <w:lang w:eastAsia="en-GB"/>
                              </w:rPr>
                              <w:drawing>
                                <wp:inline distT="0" distB="0" distL="0" distR="0" wp14:anchorId="6B4EA137" wp14:editId="428BA6F4">
                                  <wp:extent cx="733425" cy="962025"/>
                                  <wp:effectExtent l="0" t="0" r="9525" b="9525"/>
                                  <wp:docPr id="1" name="Picture 1" descr="BPP_Rl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P_Rlb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62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ED93F9" id="_x0000_t202" coordsize="21600,21600" o:spt="202" path="m,l,21600r21600,l21600,xe">
                <v:stroke joinstyle="miter"/>
                <v:path gradientshapeok="t" o:connecttype="rect"/>
              </v:shapetype>
              <v:shape id="Text Box 5" o:spid="_x0000_s1026" type="#_x0000_t202" style="position:absolute;margin-left:416.7pt;margin-top:-294.45pt;width:1in;height:85.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mRfgIAAA0FAAAOAAAAZHJzL2Uyb0RvYy54bWysVG1v2yAQ/j5p/wHxPbWdOk1sxamadp4m&#10;ZS9Sux9AAMdoGBDQ2N20/74DJ2nWbdI0zR8wcMfD3T3PsbweOon23DqhVYWzixQjrqhmQu0q/Pmh&#10;niwwcp4oRqRWvMJP3OHr1etXy96UfKpbLRm3CECUK3tT4dZ7UyaJoy3viLvQhiswNtp2xMPS7hJm&#10;SQ/onUymaXqV9NoyYzXlzsHu3WjEq4jfNJz6j03juEeywhCbj6ON4zaMyWpJyp0lphX0EAb5hyg6&#10;IhRceoK6I56gRyt+geoEtdrpxl9Q3SW6aQTlMQfIJktfZHPfEsNjLlAcZ05lcv8Pln7Yf7JIsApf&#10;YqRIBxQ98MGjtR7QLFSnN64Ep3sDbn6AbWA5ZurMRtMvDil92xK14zfW6r7lhEF0WTiZnB0dcVwA&#10;2fbvNYNryKPXEWhobBdKB8VAgA4sPZ2YCaFQ2CyyPE/BQsGUpYvFZRGpS0h5PG2s82+57lCYVNgC&#10;8xGd7DfOh2hIeXQJlzktBauFlHFhd9tbadGegErq+MUEXrhJFZyVDsdGxHEHgoQ7gi2EG1n/VmTT&#10;PF1Pi0l9tZhP8jqfTYp5upikWbEurtK8yO/q7yHALC9bwRhXG6H4UYFZ/ncMH3ph1E7UIOqhWLPp&#10;bKToj0mm8ftdkp3w0JBSdBVenJxIGYh9oxikTUpPhBznyc/hxypDDY7/WJUog8D8qAE/bAdACdrY&#10;avYEgrAa+AJu4RWBSavtV4x66MgKK3gyMJLvFEgqKgAaOC7y2XwKJ+y5ZXtuIYoCUIU9RuP01o9N&#10;/2is2LVwz1HENyDDWkSFPMd0EC/0XEzl8D6Epj5fR6/nV2z1AwAA//8DAFBLAwQUAAYACAAAACEA&#10;mBu0nuIAAAANAQAADwAAAGRycy9kb3ducmV2LnhtbEyPy07DMBBF90j8gzVI7FqnpG0exKkQCAmE&#10;VKmFD3BsN4mIx8F2m/D3DCtYzp2jO2eq3WwHdjE+9A4FrJYJMIPK6R5bAR/vz4scWIgStRwcGgHf&#10;JsCuvr6qZKndhAdzOcaWUQmGUgroYhxLzoPqjJVh6UaDtDs5b2Wk0bdcezlRuR34XZJsuZU90oVO&#10;juaxM+rzeLYCnnrffCmXvmyzt0LtD+E0ve65ELc388M9sGjm+AfDrz6pQ01OjTujDmwQkKfpmlAB&#10;i02eF8AIKbKMooai9SrbAK8r/v+L+gcAAP//AwBQSwECLQAUAAYACAAAACEAtoM4kv4AAADhAQAA&#10;EwAAAAAAAAAAAAAAAAAAAAAAW0NvbnRlbnRfVHlwZXNdLnhtbFBLAQItABQABgAIAAAAIQA4/SH/&#10;1gAAAJQBAAALAAAAAAAAAAAAAAAAAC8BAABfcmVscy8ucmVsc1BLAQItABQABgAIAAAAIQDLfvmR&#10;fgIAAA0FAAAOAAAAAAAAAAAAAAAAAC4CAABkcnMvZTJvRG9jLnhtbFBLAQItABQABgAIAAAAIQCY&#10;G7Se4gAAAA0BAAAPAAAAAAAAAAAAAAAAANgEAABkcnMvZG93bnJldi54bWxQSwUGAAAAAAQABADz&#10;AAAA5wUAAAAA&#10;" stroked="f">
                <v:textbox style="mso-fit-shape-to-text:t">
                  <w:txbxContent>
                    <w:p w14:paraId="760EED22" w14:textId="77777777" w:rsidR="00622E2D" w:rsidRDefault="00664AA2">
                      <w:r>
                        <w:rPr>
                          <w:rFonts w:ascii="Arial" w:hAnsi="Arial"/>
                          <w:b/>
                          <w:noProof/>
                          <w:sz w:val="22"/>
                          <w:lang w:eastAsia="en-GB"/>
                        </w:rPr>
                        <w:drawing>
                          <wp:inline distT="0" distB="0" distL="0" distR="0" wp14:anchorId="6B4EA137" wp14:editId="428BA6F4">
                            <wp:extent cx="733425" cy="962025"/>
                            <wp:effectExtent l="0" t="0" r="9525" b="9525"/>
                            <wp:docPr id="1" name="Picture 1" descr="BPP_Rl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P_Rlb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962025"/>
                                    </a:xfrm>
                                    <a:prstGeom prst="rect">
                                      <a:avLst/>
                                    </a:prstGeom>
                                    <a:noFill/>
                                    <a:ln>
                                      <a:noFill/>
                                    </a:ln>
                                  </pic:spPr>
                                </pic:pic>
                              </a:graphicData>
                            </a:graphic>
                          </wp:inline>
                        </w:drawing>
                      </w:r>
                    </w:p>
                  </w:txbxContent>
                </v:textbox>
              </v:shape>
            </w:pict>
          </mc:Fallback>
        </mc:AlternateContent>
      </w:r>
    </w:p>
    <w:tbl>
      <w:tblPr>
        <w:tblpPr w:leftFromText="180" w:rightFromText="180" w:vertAnchor="text" w:horzAnchor="margin" w:tblpY="-4868"/>
        <w:tblW w:w="8653" w:type="dxa"/>
        <w:tblLook w:val="04A0" w:firstRow="1" w:lastRow="0" w:firstColumn="1" w:lastColumn="0" w:noHBand="0" w:noVBand="1"/>
      </w:tblPr>
      <w:tblGrid>
        <w:gridCol w:w="4928"/>
        <w:gridCol w:w="3725"/>
      </w:tblGrid>
      <w:tr w:rsidR="00D64BB5" w:rsidRPr="00C767D7" w14:paraId="59883F79" w14:textId="77777777" w:rsidTr="00DE63D1">
        <w:trPr>
          <w:trHeight w:val="378"/>
        </w:trPr>
        <w:tc>
          <w:tcPr>
            <w:tcW w:w="4928" w:type="dxa"/>
            <w:shd w:val="clear" w:color="auto" w:fill="auto"/>
          </w:tcPr>
          <w:p w14:paraId="7164888A" w14:textId="77777777" w:rsidR="009C00F8" w:rsidRPr="00C767D7" w:rsidRDefault="009C00F8" w:rsidP="00430B61">
            <w:pPr>
              <w:spacing w:line="240" w:lineRule="auto"/>
              <w:rPr>
                <w:sz w:val="24"/>
                <w:szCs w:val="22"/>
              </w:rPr>
            </w:pPr>
            <w:bookmarkStart w:id="1" w:name="bpswitchboard"/>
            <w:bookmarkStart w:id="2" w:name="bpcompany"/>
            <w:bookmarkEnd w:id="1"/>
            <w:bookmarkEnd w:id="2"/>
          </w:p>
          <w:p w14:paraId="38D7101E" w14:textId="77777777" w:rsidR="00D64BB5" w:rsidRPr="00C767D7" w:rsidRDefault="00D64BB5" w:rsidP="00430B61">
            <w:pPr>
              <w:spacing w:line="240" w:lineRule="auto"/>
              <w:rPr>
                <w:rFonts w:cs="Calibri"/>
                <w:b/>
                <w:sz w:val="24"/>
                <w:szCs w:val="22"/>
              </w:rPr>
            </w:pPr>
          </w:p>
        </w:tc>
        <w:tc>
          <w:tcPr>
            <w:tcW w:w="3725" w:type="dxa"/>
            <w:shd w:val="clear" w:color="auto" w:fill="auto"/>
          </w:tcPr>
          <w:p w14:paraId="2D921DA6" w14:textId="77777777" w:rsidR="00D64BB5" w:rsidRPr="00C767D7" w:rsidRDefault="00D64BB5" w:rsidP="00D64BB5">
            <w:pPr>
              <w:pStyle w:val="NoSpacing"/>
              <w:rPr>
                <w:rFonts w:cs="Calibri"/>
                <w:sz w:val="24"/>
                <w:szCs w:val="22"/>
              </w:rPr>
            </w:pPr>
          </w:p>
        </w:tc>
      </w:tr>
      <w:tr w:rsidR="00D64BB5" w:rsidRPr="00C767D7" w14:paraId="077A8E2E" w14:textId="77777777" w:rsidTr="00DE63D1">
        <w:trPr>
          <w:trHeight w:val="1479"/>
        </w:trPr>
        <w:tc>
          <w:tcPr>
            <w:tcW w:w="4928" w:type="dxa"/>
            <w:shd w:val="clear" w:color="auto" w:fill="auto"/>
          </w:tcPr>
          <w:p w14:paraId="5AF7DA73" w14:textId="77777777" w:rsidR="003C557B" w:rsidRPr="00C767D7" w:rsidRDefault="003C557B" w:rsidP="00430B61">
            <w:pPr>
              <w:pStyle w:val="BodyText"/>
              <w:rPr>
                <w:rFonts w:cs="Calibri"/>
                <w:b/>
                <w:sz w:val="24"/>
                <w:szCs w:val="22"/>
              </w:rPr>
            </w:pPr>
          </w:p>
          <w:p w14:paraId="71845148" w14:textId="77777777" w:rsidR="009C00F8" w:rsidRPr="00C767D7" w:rsidRDefault="009C00F8" w:rsidP="00430B61">
            <w:pPr>
              <w:pStyle w:val="BodyText"/>
              <w:rPr>
                <w:rFonts w:cs="Calibri"/>
                <w:b/>
                <w:sz w:val="24"/>
                <w:szCs w:val="22"/>
              </w:rPr>
            </w:pPr>
          </w:p>
          <w:p w14:paraId="7C2F1962" w14:textId="77777777" w:rsidR="00CA3663" w:rsidRPr="00C767D7" w:rsidRDefault="00CA3663" w:rsidP="004B4480">
            <w:pPr>
              <w:pStyle w:val="BodyText"/>
              <w:rPr>
                <w:rFonts w:cs="Calibri"/>
                <w:b/>
                <w:sz w:val="24"/>
                <w:szCs w:val="22"/>
              </w:rPr>
            </w:pPr>
            <w:r w:rsidRPr="00C767D7">
              <w:rPr>
                <w:rFonts w:cs="Calibri"/>
                <w:b/>
                <w:sz w:val="24"/>
                <w:szCs w:val="22"/>
              </w:rPr>
              <w:t xml:space="preserve"> </w:t>
            </w:r>
          </w:p>
        </w:tc>
        <w:tc>
          <w:tcPr>
            <w:tcW w:w="3725" w:type="dxa"/>
            <w:shd w:val="clear" w:color="auto" w:fill="auto"/>
          </w:tcPr>
          <w:p w14:paraId="35EDC9E6" w14:textId="77777777" w:rsidR="00D64BB5" w:rsidRPr="00C767D7" w:rsidRDefault="00CB7661" w:rsidP="00CB7661">
            <w:pPr>
              <w:ind w:left="-567" w:firstLine="34"/>
              <w:jc w:val="right"/>
              <w:rPr>
                <w:rFonts w:cs="Calibri"/>
                <w:color w:val="000000"/>
                <w:sz w:val="22"/>
                <w:szCs w:val="22"/>
              </w:rPr>
            </w:pPr>
            <w:r w:rsidRPr="00C767D7">
              <w:rPr>
                <w:rFonts w:cs="Calibri"/>
                <w:color w:val="000000"/>
                <w:sz w:val="22"/>
                <w:szCs w:val="22"/>
              </w:rPr>
              <w:t>BP plc</w:t>
            </w:r>
          </w:p>
          <w:p w14:paraId="7E675BC9" w14:textId="77777777" w:rsidR="00CB7661" w:rsidRPr="00C767D7" w:rsidRDefault="00FC712E" w:rsidP="00CB7661">
            <w:pPr>
              <w:ind w:left="-567" w:firstLine="34"/>
              <w:jc w:val="right"/>
              <w:rPr>
                <w:rFonts w:cs="Calibri"/>
                <w:color w:val="000000"/>
                <w:sz w:val="22"/>
                <w:szCs w:val="22"/>
              </w:rPr>
            </w:pPr>
            <w:r>
              <w:rPr>
                <w:rFonts w:cs="Calibri"/>
                <w:color w:val="000000"/>
                <w:sz w:val="22"/>
                <w:szCs w:val="22"/>
              </w:rPr>
              <w:t>Paul Jefferiss</w:t>
            </w:r>
            <w:r w:rsidR="00DE63D1" w:rsidRPr="00C767D7">
              <w:rPr>
                <w:rFonts w:cs="Calibri"/>
                <w:color w:val="000000"/>
                <w:sz w:val="22"/>
                <w:szCs w:val="22"/>
              </w:rPr>
              <w:t xml:space="preserve"> </w:t>
            </w:r>
            <w:r w:rsidR="00CB7661" w:rsidRPr="00C767D7">
              <w:rPr>
                <w:rFonts w:cs="Calibri"/>
                <w:color w:val="000000"/>
                <w:sz w:val="22"/>
                <w:szCs w:val="22"/>
              </w:rPr>
              <w:t xml:space="preserve"> </w:t>
            </w:r>
          </w:p>
          <w:p w14:paraId="5E39290D" w14:textId="77777777" w:rsidR="00CB7661" w:rsidRPr="00C767D7" w:rsidRDefault="00FC712E" w:rsidP="00CB7661">
            <w:pPr>
              <w:ind w:left="-567" w:firstLine="34"/>
              <w:jc w:val="right"/>
              <w:rPr>
                <w:rFonts w:cs="Calibri"/>
                <w:color w:val="000000"/>
                <w:sz w:val="22"/>
                <w:szCs w:val="22"/>
              </w:rPr>
            </w:pPr>
            <w:r>
              <w:rPr>
                <w:rFonts w:cs="Calibri"/>
                <w:color w:val="000000"/>
                <w:sz w:val="22"/>
                <w:szCs w:val="22"/>
              </w:rPr>
              <w:t xml:space="preserve">Head of </w:t>
            </w:r>
            <w:r w:rsidR="00724C8D" w:rsidRPr="00C767D7">
              <w:rPr>
                <w:rFonts w:cs="Calibri"/>
                <w:color w:val="000000"/>
                <w:sz w:val="22"/>
                <w:szCs w:val="22"/>
              </w:rPr>
              <w:t xml:space="preserve">Group </w:t>
            </w:r>
            <w:r w:rsidR="00DE63D1" w:rsidRPr="00C767D7">
              <w:rPr>
                <w:rFonts w:cs="Calibri"/>
                <w:color w:val="000000"/>
                <w:sz w:val="22"/>
                <w:szCs w:val="22"/>
              </w:rPr>
              <w:t>P</w:t>
            </w:r>
            <w:r>
              <w:rPr>
                <w:rFonts w:cs="Calibri"/>
                <w:color w:val="000000"/>
                <w:sz w:val="22"/>
                <w:szCs w:val="22"/>
              </w:rPr>
              <w:t>olicy</w:t>
            </w:r>
            <w:r w:rsidR="00DE63D1" w:rsidRPr="00C767D7">
              <w:rPr>
                <w:rFonts w:cs="Calibri"/>
                <w:color w:val="000000"/>
                <w:sz w:val="22"/>
                <w:szCs w:val="22"/>
              </w:rPr>
              <w:t xml:space="preserve"> </w:t>
            </w:r>
            <w:r w:rsidR="00CB7661" w:rsidRPr="00C767D7">
              <w:rPr>
                <w:rFonts w:cs="Calibri"/>
                <w:color w:val="000000"/>
                <w:sz w:val="22"/>
                <w:szCs w:val="22"/>
              </w:rPr>
              <w:t xml:space="preserve"> </w:t>
            </w:r>
          </w:p>
          <w:p w14:paraId="51E8BB74" w14:textId="77777777" w:rsidR="00CB7661" w:rsidRPr="00C767D7" w:rsidRDefault="00CB7661" w:rsidP="00CB7661">
            <w:pPr>
              <w:ind w:left="-567" w:firstLine="34"/>
              <w:jc w:val="right"/>
              <w:rPr>
                <w:rFonts w:cs="Calibri"/>
                <w:color w:val="000000"/>
                <w:sz w:val="22"/>
                <w:szCs w:val="22"/>
              </w:rPr>
            </w:pPr>
            <w:r w:rsidRPr="00C767D7">
              <w:rPr>
                <w:rFonts w:cs="Calibri"/>
                <w:color w:val="000000"/>
                <w:sz w:val="22"/>
                <w:szCs w:val="22"/>
              </w:rPr>
              <w:t xml:space="preserve">1 St James’s Square </w:t>
            </w:r>
          </w:p>
          <w:p w14:paraId="686C21E9" w14:textId="77777777" w:rsidR="00CB7661" w:rsidRPr="00C767D7" w:rsidRDefault="00DE63D1" w:rsidP="00CB7661">
            <w:pPr>
              <w:ind w:left="-567" w:firstLine="34"/>
              <w:jc w:val="right"/>
              <w:rPr>
                <w:rFonts w:cs="Calibri"/>
                <w:color w:val="000000"/>
                <w:sz w:val="22"/>
                <w:szCs w:val="22"/>
              </w:rPr>
            </w:pPr>
            <w:r w:rsidRPr="00C767D7">
              <w:rPr>
                <w:rFonts w:cs="Calibri"/>
                <w:color w:val="000000"/>
                <w:sz w:val="22"/>
                <w:szCs w:val="22"/>
              </w:rPr>
              <w:t>London, SW1</w:t>
            </w:r>
            <w:r w:rsidR="00562706" w:rsidRPr="00C767D7">
              <w:rPr>
                <w:rFonts w:cs="Calibri"/>
                <w:color w:val="000000"/>
                <w:sz w:val="22"/>
                <w:szCs w:val="22"/>
              </w:rPr>
              <w:t>Y</w:t>
            </w:r>
            <w:r w:rsidR="00CB7661" w:rsidRPr="00C767D7">
              <w:rPr>
                <w:rFonts w:cs="Calibri"/>
                <w:color w:val="000000"/>
                <w:sz w:val="22"/>
                <w:szCs w:val="22"/>
              </w:rPr>
              <w:t xml:space="preserve"> 4PD</w:t>
            </w:r>
          </w:p>
          <w:p w14:paraId="175DE082" w14:textId="77777777" w:rsidR="00CB7661" w:rsidRPr="00C767D7" w:rsidRDefault="00CB7661" w:rsidP="006460AE">
            <w:pPr>
              <w:ind w:left="-567" w:firstLine="34"/>
              <w:rPr>
                <w:rFonts w:cs="Calibri"/>
                <w:color w:val="000000"/>
                <w:sz w:val="22"/>
                <w:szCs w:val="22"/>
              </w:rPr>
            </w:pPr>
          </w:p>
        </w:tc>
      </w:tr>
      <w:tr w:rsidR="00F220BC" w:rsidRPr="00C767D7" w14:paraId="622913BD" w14:textId="77777777" w:rsidTr="001E0BB8">
        <w:trPr>
          <w:trHeight w:val="833"/>
        </w:trPr>
        <w:tc>
          <w:tcPr>
            <w:tcW w:w="4928" w:type="dxa"/>
            <w:shd w:val="clear" w:color="auto" w:fill="auto"/>
          </w:tcPr>
          <w:p w14:paraId="03AD41F9" w14:textId="77777777" w:rsidR="00C767D7" w:rsidRPr="00C767D7" w:rsidRDefault="00C767D7" w:rsidP="00F220BC">
            <w:pPr>
              <w:pStyle w:val="DocumentRefs"/>
              <w:framePr w:wrap="auto" w:vAnchor="margin" w:hAnchor="text" w:xAlign="left" w:yAlign="inline"/>
              <w:rPr>
                <w:rFonts w:ascii="Univers 45 Light" w:hAnsi="Univers 45 Light"/>
                <w:b w:val="0"/>
                <w:sz w:val="22"/>
                <w:szCs w:val="22"/>
              </w:rPr>
            </w:pPr>
            <w:bookmarkStart w:id="3" w:name="attention"/>
            <w:bookmarkStart w:id="4" w:name="reference"/>
            <w:bookmarkEnd w:id="3"/>
            <w:bookmarkEnd w:id="4"/>
          </w:p>
          <w:p w14:paraId="28C896F8" w14:textId="77777777" w:rsidR="00C767D7" w:rsidRPr="00C767D7" w:rsidRDefault="00C767D7" w:rsidP="00F220BC">
            <w:pPr>
              <w:pStyle w:val="DocumentRefs"/>
              <w:framePr w:wrap="auto" w:vAnchor="margin" w:hAnchor="text" w:xAlign="left" w:yAlign="inline"/>
              <w:rPr>
                <w:rFonts w:ascii="Univers 45 Light" w:hAnsi="Univers 45 Light"/>
                <w:b w:val="0"/>
                <w:sz w:val="22"/>
                <w:szCs w:val="22"/>
              </w:rPr>
            </w:pPr>
          </w:p>
          <w:p w14:paraId="325473B3" w14:textId="7C00C8D9" w:rsidR="00C767D7" w:rsidRDefault="00DA4E6A" w:rsidP="00F220BC">
            <w:pPr>
              <w:pStyle w:val="DocumentRefs"/>
              <w:framePr w:wrap="auto" w:vAnchor="margin" w:hAnchor="text" w:xAlign="left" w:yAlign="inline"/>
              <w:rPr>
                <w:rFonts w:ascii="Univers 45 Light" w:hAnsi="Univers 45 Light"/>
                <w:b w:val="0"/>
                <w:sz w:val="22"/>
                <w:szCs w:val="22"/>
              </w:rPr>
            </w:pPr>
            <w:r>
              <w:rPr>
                <w:rFonts w:ascii="Univers 45 Light" w:hAnsi="Univers 45 Light"/>
                <w:b w:val="0"/>
                <w:sz w:val="22"/>
                <w:szCs w:val="22"/>
              </w:rPr>
              <w:t xml:space="preserve">Thursday 2 May 2019 </w:t>
            </w:r>
          </w:p>
          <w:p w14:paraId="6CE75811" w14:textId="77777777" w:rsidR="00C767D7" w:rsidRDefault="00C767D7" w:rsidP="00F220BC">
            <w:pPr>
              <w:pStyle w:val="DocumentRefs"/>
              <w:framePr w:wrap="auto" w:vAnchor="margin" w:hAnchor="text" w:xAlign="left" w:yAlign="inline"/>
              <w:rPr>
                <w:rFonts w:ascii="Univers 45 Light" w:hAnsi="Univers 45 Light"/>
                <w:b w:val="0"/>
                <w:sz w:val="22"/>
                <w:szCs w:val="22"/>
              </w:rPr>
            </w:pPr>
          </w:p>
          <w:p w14:paraId="022A6D4E" w14:textId="099D1F2F" w:rsidR="00F220BC" w:rsidRPr="00C767D7" w:rsidRDefault="00DA4E6A" w:rsidP="00F220BC">
            <w:pPr>
              <w:pStyle w:val="DocumentRefs"/>
              <w:framePr w:wrap="auto" w:vAnchor="margin" w:hAnchor="text" w:xAlign="left" w:yAlign="inline"/>
              <w:rPr>
                <w:rFonts w:ascii="Univers 45 Light" w:hAnsi="Univers 45 Light"/>
                <w:b w:val="0"/>
                <w:sz w:val="22"/>
                <w:szCs w:val="22"/>
              </w:rPr>
            </w:pPr>
            <w:proofErr w:type="spellStart"/>
            <w:r>
              <w:rPr>
                <w:rFonts w:ascii="Univers 45 Light" w:hAnsi="Univers 45 Light"/>
                <w:b w:val="0"/>
                <w:sz w:val="22"/>
                <w:szCs w:val="22"/>
              </w:rPr>
              <w:t>Eniko</w:t>
            </w:r>
            <w:proofErr w:type="spellEnd"/>
            <w:r>
              <w:rPr>
                <w:rFonts w:ascii="Univers 45 Light" w:hAnsi="Univers 45 Light"/>
                <w:b w:val="0"/>
                <w:sz w:val="22"/>
                <w:szCs w:val="22"/>
              </w:rPr>
              <w:t xml:space="preserve"> Horvath </w:t>
            </w:r>
          </w:p>
        </w:tc>
        <w:tc>
          <w:tcPr>
            <w:tcW w:w="3725" w:type="dxa"/>
            <w:shd w:val="clear" w:color="auto" w:fill="auto"/>
          </w:tcPr>
          <w:p w14:paraId="30AFF6D2" w14:textId="77777777" w:rsidR="00F220BC" w:rsidRPr="00C767D7" w:rsidRDefault="00F220BC" w:rsidP="00C767D7">
            <w:pPr>
              <w:pStyle w:val="SendersDetails"/>
              <w:framePr w:w="0" w:wrap="auto" w:vAnchor="margin" w:hAnchor="text" w:xAlign="left" w:yAlign="inline"/>
              <w:jc w:val="right"/>
              <w:rPr>
                <w:rFonts w:ascii="Univers 45 Light" w:hAnsi="Univers 45 Light" w:cs="Calibri"/>
                <w:b w:val="0"/>
                <w:sz w:val="22"/>
                <w:szCs w:val="22"/>
              </w:rPr>
            </w:pPr>
            <w:r w:rsidRPr="00C767D7">
              <w:rPr>
                <w:rFonts w:ascii="Univers 45 Light" w:hAnsi="Univers 45 Light" w:cs="Calibri"/>
                <w:b w:val="0"/>
                <w:sz w:val="22"/>
                <w:szCs w:val="22"/>
              </w:rPr>
              <w:t xml:space="preserve"> </w:t>
            </w:r>
            <w:r w:rsidR="00B26E5E">
              <w:rPr>
                <w:rFonts w:ascii="Univers 45 Light" w:hAnsi="Univers 45 Light" w:cs="Calibri"/>
                <w:b w:val="0"/>
                <w:sz w:val="22"/>
                <w:szCs w:val="22"/>
              </w:rPr>
              <w:t>Paul.Jefferiss</w:t>
            </w:r>
            <w:r w:rsidRPr="00C767D7">
              <w:rPr>
                <w:rFonts w:ascii="Univers 45 Light" w:hAnsi="Univers 45 Light" w:cs="Calibri"/>
                <w:b w:val="0"/>
                <w:sz w:val="22"/>
                <w:szCs w:val="22"/>
              </w:rPr>
              <w:t xml:space="preserve">@uk.bp.com </w:t>
            </w:r>
          </w:p>
          <w:p w14:paraId="699C9395" w14:textId="77777777" w:rsidR="00F220BC" w:rsidRPr="00C767D7" w:rsidRDefault="00F220BC" w:rsidP="00F220BC">
            <w:pPr>
              <w:pStyle w:val="SendersDetails"/>
              <w:framePr w:w="0" w:wrap="auto" w:vAnchor="margin" w:hAnchor="text" w:xAlign="left" w:yAlign="inline"/>
              <w:jc w:val="right"/>
              <w:rPr>
                <w:rFonts w:ascii="Univers 45 Light" w:hAnsi="Univers 45 Light" w:cs="Calibri"/>
                <w:b w:val="0"/>
                <w:sz w:val="22"/>
                <w:szCs w:val="22"/>
              </w:rPr>
            </w:pPr>
            <w:r w:rsidRPr="00C767D7">
              <w:rPr>
                <w:rFonts w:ascii="Univers 45 Light" w:hAnsi="Univers 45 Light" w:cs="Calibri"/>
                <w:b w:val="0"/>
                <w:sz w:val="22"/>
                <w:szCs w:val="22"/>
              </w:rPr>
              <w:t xml:space="preserve">Office: +44 (0) 207 496 4000 </w:t>
            </w:r>
          </w:p>
          <w:p w14:paraId="36D69BF0" w14:textId="77777777" w:rsidR="00F220BC" w:rsidRPr="00C767D7" w:rsidRDefault="00F220BC" w:rsidP="00F220BC">
            <w:pPr>
              <w:pStyle w:val="BodyText"/>
              <w:rPr>
                <w:rFonts w:cs="Calibri"/>
                <w:sz w:val="22"/>
                <w:szCs w:val="22"/>
              </w:rPr>
            </w:pPr>
          </w:p>
        </w:tc>
      </w:tr>
      <w:tr w:rsidR="00F220BC" w:rsidRPr="00C767D7" w14:paraId="12ED997C" w14:textId="77777777" w:rsidTr="001E0BB8">
        <w:trPr>
          <w:trHeight w:val="833"/>
        </w:trPr>
        <w:tc>
          <w:tcPr>
            <w:tcW w:w="4928" w:type="dxa"/>
            <w:shd w:val="clear" w:color="auto" w:fill="auto"/>
          </w:tcPr>
          <w:p w14:paraId="79C9DFCD" w14:textId="77777777" w:rsidR="00F220BC" w:rsidRDefault="00DA4E6A" w:rsidP="00F220BC">
            <w:pPr>
              <w:pStyle w:val="DocumentRefs"/>
              <w:framePr w:wrap="auto" w:vAnchor="margin" w:hAnchor="text" w:xAlign="left" w:yAlign="inline"/>
              <w:rPr>
                <w:rFonts w:ascii="Univers 45 Light" w:hAnsi="Univers 45 Light"/>
                <w:b w:val="0"/>
                <w:sz w:val="22"/>
                <w:szCs w:val="22"/>
              </w:rPr>
            </w:pPr>
            <w:r>
              <w:rPr>
                <w:rFonts w:ascii="Univers 45 Light" w:hAnsi="Univers 45 Light"/>
                <w:b w:val="0"/>
                <w:sz w:val="22"/>
                <w:szCs w:val="22"/>
              </w:rPr>
              <w:t xml:space="preserve">Business and Human Rights </w:t>
            </w:r>
          </w:p>
          <w:p w14:paraId="1B32E2E8" w14:textId="7AE4E5FC" w:rsidR="00DA4E6A" w:rsidRPr="00C767D7" w:rsidRDefault="00DA4E6A" w:rsidP="00F220BC">
            <w:pPr>
              <w:pStyle w:val="DocumentRefs"/>
              <w:framePr w:wrap="auto" w:vAnchor="margin" w:hAnchor="text" w:xAlign="left" w:yAlign="inline"/>
              <w:rPr>
                <w:rFonts w:ascii="Univers 45 Light" w:hAnsi="Univers 45 Light"/>
                <w:b w:val="0"/>
                <w:sz w:val="22"/>
                <w:szCs w:val="22"/>
              </w:rPr>
            </w:pPr>
            <w:r>
              <w:rPr>
                <w:rFonts w:ascii="Univers 45 Light" w:hAnsi="Univers 45 Light"/>
                <w:b w:val="0"/>
                <w:sz w:val="22"/>
                <w:szCs w:val="22"/>
              </w:rPr>
              <w:t xml:space="preserve">Resource Centre </w:t>
            </w:r>
          </w:p>
        </w:tc>
        <w:tc>
          <w:tcPr>
            <w:tcW w:w="3725" w:type="dxa"/>
            <w:shd w:val="clear" w:color="auto" w:fill="auto"/>
          </w:tcPr>
          <w:p w14:paraId="0A379F79" w14:textId="77777777" w:rsidR="00F220BC" w:rsidRPr="00C767D7" w:rsidRDefault="00F220BC" w:rsidP="00F220BC">
            <w:pPr>
              <w:pStyle w:val="SendersDetails"/>
              <w:framePr w:w="0" w:wrap="auto" w:vAnchor="margin" w:hAnchor="text" w:xAlign="left" w:yAlign="inline"/>
              <w:jc w:val="right"/>
              <w:rPr>
                <w:rFonts w:ascii="Univers 45 Light" w:hAnsi="Univers 45 Light" w:cs="Calibri"/>
                <w:b w:val="0"/>
                <w:sz w:val="24"/>
                <w:szCs w:val="22"/>
              </w:rPr>
            </w:pPr>
          </w:p>
        </w:tc>
      </w:tr>
    </w:tbl>
    <w:p w14:paraId="5A92F323" w14:textId="77777777" w:rsidR="00F047FC" w:rsidRPr="0071622D" w:rsidRDefault="00F047FC" w:rsidP="00F047FC">
      <w:pPr>
        <w:spacing w:after="120" w:line="240" w:lineRule="auto"/>
        <w:rPr>
          <w:sz w:val="24"/>
          <w:szCs w:val="24"/>
        </w:rPr>
      </w:pPr>
      <w:r w:rsidRPr="0071622D">
        <w:rPr>
          <w:sz w:val="24"/>
          <w:szCs w:val="24"/>
        </w:rPr>
        <w:t xml:space="preserve">Dear Mr Horvath,  </w:t>
      </w:r>
    </w:p>
    <w:p w14:paraId="528664DF" w14:textId="77777777" w:rsidR="00F047FC" w:rsidRPr="0071622D" w:rsidRDefault="00F047FC" w:rsidP="00F047FC">
      <w:pPr>
        <w:pStyle w:val="BodyText"/>
        <w:spacing w:after="200" w:line="276" w:lineRule="auto"/>
        <w:jc w:val="both"/>
        <w:rPr>
          <w:sz w:val="24"/>
          <w:szCs w:val="24"/>
        </w:rPr>
      </w:pPr>
      <w:r w:rsidRPr="0071622D">
        <w:rPr>
          <w:sz w:val="24"/>
          <w:szCs w:val="24"/>
        </w:rPr>
        <w:t>Thank you for your email of the 23</w:t>
      </w:r>
      <w:r w:rsidRPr="0071622D">
        <w:rPr>
          <w:sz w:val="24"/>
          <w:szCs w:val="24"/>
          <w:vertAlign w:val="superscript"/>
        </w:rPr>
        <w:t>rd</w:t>
      </w:r>
      <w:r w:rsidRPr="0071622D">
        <w:rPr>
          <w:sz w:val="24"/>
          <w:szCs w:val="24"/>
        </w:rPr>
        <w:t xml:space="preserve"> April, addressed to Nick Allen, inviting BP </w:t>
      </w:r>
      <w:r w:rsidRPr="0071622D">
        <w:rPr>
          <w:rFonts w:cs="Arial"/>
          <w:sz w:val="24"/>
          <w:szCs w:val="24"/>
        </w:rPr>
        <w:t xml:space="preserve">to respond to Big Oil’s Real Agenda on Climate Change, recently published by Influence Map. I am grateful for the opportunity to reply and do so in my capacity as BP’s Head of Policy. </w:t>
      </w:r>
    </w:p>
    <w:p w14:paraId="08D8B314" w14:textId="77777777" w:rsidR="00F047FC" w:rsidRPr="0071622D" w:rsidRDefault="00F047FC" w:rsidP="00F047FC">
      <w:pPr>
        <w:spacing w:after="200" w:line="276" w:lineRule="auto"/>
        <w:rPr>
          <w:rFonts w:ascii="Calibri" w:hAnsi="Calibri"/>
          <w:iCs/>
          <w:sz w:val="24"/>
          <w:szCs w:val="24"/>
        </w:rPr>
      </w:pPr>
      <w:r w:rsidRPr="0071622D">
        <w:rPr>
          <w:iCs/>
          <w:sz w:val="24"/>
          <w:szCs w:val="24"/>
        </w:rPr>
        <w:t>BP’s position on climate change and the energy transition is public, clear, and consistent. We are committed to helping to solve the dual challenge of providing more energy with fewer emissions, playing our part in the transition to a low carbon future.</w:t>
      </w:r>
    </w:p>
    <w:p w14:paraId="7C5AC79A" w14:textId="77777777" w:rsidR="00F047FC" w:rsidRPr="0071622D" w:rsidRDefault="00F047FC" w:rsidP="00F047FC">
      <w:pPr>
        <w:spacing w:after="200" w:line="276" w:lineRule="auto"/>
        <w:rPr>
          <w:iCs/>
          <w:sz w:val="24"/>
          <w:szCs w:val="24"/>
          <w:lang w:eastAsia="en-GB"/>
        </w:rPr>
      </w:pPr>
      <w:r w:rsidRPr="0071622D">
        <w:rPr>
          <w:iCs/>
          <w:sz w:val="24"/>
          <w:szCs w:val="24"/>
        </w:rPr>
        <w:t>We share our perspective on emerging policy issues with policy organisations in which we participate, and where we believe our contributions to policy conversations are beneficial both to BP and to the wider discussion. We are members of multiple industry associations that offer opportunities to share good practices and collaborate on issues of importance to our sector. We aim for alignment between our policies and those of trade associations but understand that associations’ positions reflect a compromise of the assorted views of the membership.</w:t>
      </w:r>
    </w:p>
    <w:p w14:paraId="52D3646F" w14:textId="447C1386" w:rsidR="00932263" w:rsidRPr="00F047FC" w:rsidRDefault="00932263" w:rsidP="00C767D7">
      <w:pPr>
        <w:pStyle w:val="BodyText"/>
        <w:jc w:val="both"/>
        <w:rPr>
          <w:rFonts w:cs="Calibri"/>
          <w:sz w:val="24"/>
          <w:szCs w:val="22"/>
        </w:rPr>
      </w:pPr>
    </w:p>
    <w:p w14:paraId="0BB39947" w14:textId="42AEEFA3" w:rsidR="00C767D7" w:rsidRDefault="00C767D7" w:rsidP="00C767D7">
      <w:pPr>
        <w:pStyle w:val="BodyText"/>
        <w:rPr>
          <w:sz w:val="24"/>
          <w:szCs w:val="22"/>
        </w:rPr>
      </w:pPr>
      <w:r w:rsidRPr="00C767D7">
        <w:rPr>
          <w:sz w:val="24"/>
          <w:szCs w:val="22"/>
        </w:rPr>
        <w:t>Yours sincerely,</w:t>
      </w:r>
    </w:p>
    <w:p w14:paraId="364F9B71" w14:textId="77777777" w:rsidR="008745DC" w:rsidRDefault="008745DC" w:rsidP="008745DC">
      <w:pPr>
        <w:pStyle w:val="BodyText"/>
        <w:rPr>
          <w:sz w:val="24"/>
          <w:szCs w:val="22"/>
        </w:rPr>
      </w:pPr>
      <w:r>
        <w:rPr>
          <w:noProof/>
        </w:rPr>
        <w:drawing>
          <wp:inline distT="0" distB="0" distL="0" distR="0" wp14:anchorId="4F2047AC" wp14:editId="246A6661">
            <wp:extent cx="1592036" cy="7429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2911" cy="748025"/>
                    </a:xfrm>
                    <a:prstGeom prst="rect">
                      <a:avLst/>
                    </a:prstGeom>
                    <a:noFill/>
                    <a:ln>
                      <a:noFill/>
                    </a:ln>
                  </pic:spPr>
                </pic:pic>
              </a:graphicData>
            </a:graphic>
          </wp:inline>
        </w:drawing>
      </w:r>
    </w:p>
    <w:p w14:paraId="7D3F0712" w14:textId="45DFD087" w:rsidR="005805C7" w:rsidRPr="00C767D7" w:rsidRDefault="00B06371" w:rsidP="008745DC">
      <w:pPr>
        <w:pStyle w:val="BodyText"/>
        <w:rPr>
          <w:sz w:val="24"/>
          <w:szCs w:val="22"/>
        </w:rPr>
      </w:pPr>
      <w:proofErr w:type="spellStart"/>
      <w:r>
        <w:rPr>
          <w:sz w:val="24"/>
          <w:szCs w:val="22"/>
        </w:rPr>
        <w:t>Dr.</w:t>
      </w:r>
      <w:proofErr w:type="spellEnd"/>
      <w:r>
        <w:rPr>
          <w:sz w:val="24"/>
          <w:szCs w:val="22"/>
        </w:rPr>
        <w:t xml:space="preserve"> </w:t>
      </w:r>
      <w:r w:rsidR="000B698B">
        <w:rPr>
          <w:sz w:val="24"/>
          <w:szCs w:val="22"/>
        </w:rPr>
        <w:t>Paul</w:t>
      </w:r>
      <w:r>
        <w:rPr>
          <w:sz w:val="24"/>
          <w:szCs w:val="22"/>
        </w:rPr>
        <w:t xml:space="preserve"> Jefferiss</w:t>
      </w:r>
    </w:p>
    <w:p w14:paraId="75FF3DAA" w14:textId="60F99B2A" w:rsidR="00A53369" w:rsidRPr="00C767D7" w:rsidRDefault="000B698B" w:rsidP="00A11202">
      <w:pPr>
        <w:overflowPunct/>
        <w:autoSpaceDE/>
        <w:autoSpaceDN/>
        <w:adjustRightInd/>
        <w:spacing w:line="240" w:lineRule="auto"/>
        <w:jc w:val="both"/>
        <w:textAlignment w:val="auto"/>
        <w:rPr>
          <w:sz w:val="24"/>
          <w:szCs w:val="22"/>
        </w:rPr>
      </w:pPr>
      <w:r>
        <w:rPr>
          <w:rFonts w:eastAsia="Calibri"/>
          <w:sz w:val="24"/>
          <w:szCs w:val="22"/>
        </w:rPr>
        <w:t>Head of</w:t>
      </w:r>
      <w:r w:rsidR="00B06371">
        <w:rPr>
          <w:rFonts w:eastAsia="Calibri"/>
          <w:sz w:val="24"/>
          <w:szCs w:val="22"/>
        </w:rPr>
        <w:t xml:space="preserve"> Policy</w:t>
      </w:r>
    </w:p>
    <w:sectPr w:rsidR="00A53369" w:rsidRPr="00C767D7" w:rsidSect="008745DC">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40" w:right="1440" w:bottom="1134" w:left="1440" w:header="567" w:footer="284"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41661" w14:textId="77777777" w:rsidR="00683533" w:rsidRDefault="00683533">
      <w:r>
        <w:separator/>
      </w:r>
    </w:p>
  </w:endnote>
  <w:endnote w:type="continuationSeparator" w:id="0">
    <w:p w14:paraId="7271B29B" w14:textId="77777777" w:rsidR="00683533" w:rsidRDefault="0068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Univers 55">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283" w:type="dxa"/>
        <w:right w:w="283" w:type="dxa"/>
      </w:tblCellMar>
      <w:tblLook w:val="0000" w:firstRow="0" w:lastRow="0" w:firstColumn="0" w:lastColumn="0" w:noHBand="0" w:noVBand="0"/>
    </w:tblPr>
    <w:tblGrid>
      <w:gridCol w:w="2835"/>
      <w:gridCol w:w="2835"/>
      <w:gridCol w:w="3119"/>
    </w:tblGrid>
    <w:tr w:rsidR="00551C5A" w14:paraId="7CB84BCA" w14:textId="77777777" w:rsidTr="00095830">
      <w:trPr>
        <w:cantSplit/>
      </w:trPr>
      <w:tc>
        <w:tcPr>
          <w:tcW w:w="2835" w:type="dxa"/>
        </w:tcPr>
        <w:p w14:paraId="66B9CD68" w14:textId="77777777" w:rsidR="00551C5A" w:rsidRPr="000B08A6" w:rsidRDefault="00551C5A" w:rsidP="00095830">
          <w:pPr>
            <w:pStyle w:val="LegalRegistered"/>
            <w:rPr>
              <w:rFonts w:ascii="Univers 45 Light" w:hAnsi="Univers 45 Light"/>
            </w:rPr>
          </w:pPr>
        </w:p>
      </w:tc>
      <w:tc>
        <w:tcPr>
          <w:tcW w:w="2835" w:type="dxa"/>
        </w:tcPr>
        <w:p w14:paraId="0109EAB9" w14:textId="77777777" w:rsidR="00551C5A" w:rsidRPr="000B08A6" w:rsidRDefault="00551C5A" w:rsidP="00095830">
          <w:pPr>
            <w:pStyle w:val="LegalRegistered"/>
            <w:rPr>
              <w:rFonts w:ascii="Univers 45 Light" w:hAnsi="Univers 45 Light"/>
            </w:rPr>
          </w:pPr>
        </w:p>
      </w:tc>
      <w:tc>
        <w:tcPr>
          <w:tcW w:w="3119" w:type="dxa"/>
        </w:tcPr>
        <w:p w14:paraId="747E69CF" w14:textId="77777777" w:rsidR="00551C5A" w:rsidRPr="000B08A6" w:rsidRDefault="00551C5A" w:rsidP="00095830">
          <w:pPr>
            <w:pStyle w:val="LegalRegistered"/>
            <w:ind w:left="284" w:right="-295"/>
            <w:rPr>
              <w:rFonts w:ascii="Univers 45 Light" w:hAnsi="Univers 45 Light"/>
            </w:rPr>
          </w:pPr>
          <w:r w:rsidRPr="000B08A6">
            <w:rPr>
              <w:rFonts w:ascii="Univers 45 Light" w:hAnsi="Univers 45 Light"/>
            </w:rPr>
            <w:t xml:space="preserve">Registered in </w:t>
          </w:r>
          <w:smartTag w:uri="urn:schemas-microsoft-com:office:smarttags" w:element="country-region">
            <w:r w:rsidRPr="000B08A6">
              <w:rPr>
                <w:rFonts w:ascii="Univers 45 Light" w:hAnsi="Univers 45 Light"/>
              </w:rPr>
              <w:t>England</w:t>
            </w:r>
          </w:smartTag>
          <w:r w:rsidRPr="000B08A6">
            <w:rPr>
              <w:rFonts w:ascii="Univers 45 Light" w:hAnsi="Univers 45 Light"/>
            </w:rPr>
            <w:t xml:space="preserve"> and </w:t>
          </w:r>
          <w:smartTag w:uri="urn:schemas-microsoft-com:office:smarttags" w:element="place">
            <w:smartTag w:uri="urn:schemas-microsoft-com:office:smarttags" w:element="country-region">
              <w:r w:rsidRPr="000B08A6">
                <w:rPr>
                  <w:rFonts w:ascii="Univers 45 Light" w:hAnsi="Univers 45 Light"/>
                </w:rPr>
                <w:t>Wales</w:t>
              </w:r>
            </w:smartTag>
          </w:smartTag>
          <w:r w:rsidRPr="000B08A6">
            <w:rPr>
              <w:rFonts w:ascii="Univers 45 Light" w:hAnsi="Univers 45 Light"/>
            </w:rPr>
            <w:t>: No. 102498</w:t>
          </w:r>
        </w:p>
        <w:p w14:paraId="30AE29A8" w14:textId="77777777" w:rsidR="00551C5A" w:rsidRPr="000B08A6" w:rsidRDefault="00551C5A" w:rsidP="00095830">
          <w:pPr>
            <w:pStyle w:val="LegalRegistered"/>
            <w:ind w:left="284" w:right="-295"/>
            <w:rPr>
              <w:rFonts w:ascii="Univers 45 Light" w:hAnsi="Univers 45 Light"/>
            </w:rPr>
          </w:pPr>
          <w:r w:rsidRPr="000B08A6">
            <w:rPr>
              <w:rFonts w:ascii="Univers 45 Light" w:hAnsi="Univers 45 Light"/>
            </w:rPr>
            <w:t>Registered Office: 1 St James’s Square</w:t>
          </w:r>
        </w:p>
        <w:p w14:paraId="2480D000" w14:textId="77777777" w:rsidR="00551C5A" w:rsidRPr="000B08A6" w:rsidRDefault="00551C5A" w:rsidP="00095830">
          <w:pPr>
            <w:pStyle w:val="LegalRegistered"/>
            <w:ind w:left="284" w:right="-295"/>
            <w:rPr>
              <w:rFonts w:ascii="Univers 45 Light" w:hAnsi="Univers 45 Light"/>
            </w:rPr>
          </w:pPr>
          <w:smartTag w:uri="urn:schemas-microsoft-com:office:smarttags" w:element="place">
            <w:smartTag w:uri="urn:schemas-microsoft-com:office:smarttags" w:element="City">
              <w:r w:rsidRPr="000B08A6">
                <w:rPr>
                  <w:rFonts w:ascii="Univers 45 Light" w:hAnsi="Univers 45 Light"/>
                </w:rPr>
                <w:t>London</w:t>
              </w:r>
            </w:smartTag>
          </w:smartTag>
          <w:r w:rsidRPr="000B08A6">
            <w:rPr>
              <w:rFonts w:ascii="Univers 45 Light" w:hAnsi="Univers 45 Light"/>
            </w:rPr>
            <w:t xml:space="preserve"> SW1Y 4PD</w:t>
          </w:r>
        </w:p>
      </w:tc>
    </w:tr>
  </w:tbl>
  <w:p w14:paraId="454082A3" w14:textId="77777777" w:rsidR="00551C5A" w:rsidRDefault="00551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835B" w14:textId="77777777" w:rsidR="00982B34" w:rsidRDefault="00982B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283" w:type="dxa"/>
        <w:right w:w="283" w:type="dxa"/>
      </w:tblCellMar>
      <w:tblLook w:val="0000" w:firstRow="0" w:lastRow="0" w:firstColumn="0" w:lastColumn="0" w:noHBand="0" w:noVBand="0"/>
    </w:tblPr>
    <w:tblGrid>
      <w:gridCol w:w="2835"/>
      <w:gridCol w:w="2835"/>
      <w:gridCol w:w="3119"/>
    </w:tblGrid>
    <w:tr w:rsidR="00551C5A" w14:paraId="081C30C0" w14:textId="77777777" w:rsidTr="00095830">
      <w:trPr>
        <w:cantSplit/>
      </w:trPr>
      <w:tc>
        <w:tcPr>
          <w:tcW w:w="2835" w:type="dxa"/>
        </w:tcPr>
        <w:p w14:paraId="7B59120F" w14:textId="77777777" w:rsidR="00551C5A" w:rsidRPr="000B08A6" w:rsidRDefault="00551C5A" w:rsidP="00095830">
          <w:pPr>
            <w:pStyle w:val="LegalRegistered"/>
            <w:rPr>
              <w:rFonts w:ascii="Univers 45 Light" w:hAnsi="Univers 45 Light"/>
            </w:rPr>
          </w:pPr>
        </w:p>
      </w:tc>
      <w:tc>
        <w:tcPr>
          <w:tcW w:w="2835" w:type="dxa"/>
        </w:tcPr>
        <w:p w14:paraId="2316BF3D" w14:textId="77777777" w:rsidR="00551C5A" w:rsidRPr="000B08A6" w:rsidRDefault="00551C5A" w:rsidP="00095830">
          <w:pPr>
            <w:pStyle w:val="LegalRegistered"/>
            <w:rPr>
              <w:rFonts w:ascii="Univers 45 Light" w:hAnsi="Univers 45 Light"/>
            </w:rPr>
          </w:pPr>
        </w:p>
      </w:tc>
      <w:tc>
        <w:tcPr>
          <w:tcW w:w="3119" w:type="dxa"/>
        </w:tcPr>
        <w:p w14:paraId="3AB34F51" w14:textId="77777777" w:rsidR="00551C5A" w:rsidRPr="000B08A6" w:rsidRDefault="00551C5A" w:rsidP="00095830">
          <w:pPr>
            <w:pStyle w:val="LegalRegistered"/>
            <w:ind w:left="284" w:right="-295"/>
            <w:rPr>
              <w:rFonts w:ascii="Univers 45 Light" w:hAnsi="Univers 45 Light"/>
            </w:rPr>
          </w:pPr>
          <w:r w:rsidRPr="000B08A6">
            <w:rPr>
              <w:rFonts w:ascii="Univers 45 Light" w:hAnsi="Univers 45 Light"/>
            </w:rPr>
            <w:t xml:space="preserve">Registered in </w:t>
          </w:r>
          <w:smartTag w:uri="urn:schemas-microsoft-com:office:smarttags" w:element="country-region">
            <w:r w:rsidRPr="000B08A6">
              <w:rPr>
                <w:rFonts w:ascii="Univers 45 Light" w:hAnsi="Univers 45 Light"/>
              </w:rPr>
              <w:t>England</w:t>
            </w:r>
          </w:smartTag>
          <w:r w:rsidRPr="000B08A6">
            <w:rPr>
              <w:rFonts w:ascii="Univers 45 Light" w:hAnsi="Univers 45 Light"/>
            </w:rPr>
            <w:t xml:space="preserve"> and </w:t>
          </w:r>
          <w:smartTag w:uri="urn:schemas-microsoft-com:office:smarttags" w:element="place">
            <w:smartTag w:uri="urn:schemas-microsoft-com:office:smarttags" w:element="country-region">
              <w:r w:rsidRPr="000B08A6">
                <w:rPr>
                  <w:rFonts w:ascii="Univers 45 Light" w:hAnsi="Univers 45 Light"/>
                </w:rPr>
                <w:t>Wales</w:t>
              </w:r>
            </w:smartTag>
          </w:smartTag>
          <w:r w:rsidRPr="000B08A6">
            <w:rPr>
              <w:rFonts w:ascii="Univers 45 Light" w:hAnsi="Univers 45 Light"/>
            </w:rPr>
            <w:t>: No. 102498</w:t>
          </w:r>
        </w:p>
        <w:p w14:paraId="0BF6AD32" w14:textId="77777777" w:rsidR="00551C5A" w:rsidRPr="000B08A6" w:rsidRDefault="00551C5A" w:rsidP="00095830">
          <w:pPr>
            <w:pStyle w:val="LegalRegistered"/>
            <w:ind w:left="284" w:right="-295"/>
            <w:rPr>
              <w:rFonts w:ascii="Univers 45 Light" w:hAnsi="Univers 45 Light"/>
            </w:rPr>
          </w:pPr>
          <w:r w:rsidRPr="000B08A6">
            <w:rPr>
              <w:rFonts w:ascii="Univers 45 Light" w:hAnsi="Univers 45 Light"/>
            </w:rPr>
            <w:t>Registered Office: 1 St James’s Square</w:t>
          </w:r>
        </w:p>
        <w:p w14:paraId="115F17AE" w14:textId="77777777" w:rsidR="00551C5A" w:rsidRPr="000B08A6" w:rsidRDefault="00551C5A" w:rsidP="00095830">
          <w:pPr>
            <w:pStyle w:val="LegalRegistered"/>
            <w:ind w:left="284" w:right="-295"/>
            <w:rPr>
              <w:rFonts w:ascii="Univers 45 Light" w:hAnsi="Univers 45 Light"/>
            </w:rPr>
          </w:pPr>
          <w:smartTag w:uri="urn:schemas-microsoft-com:office:smarttags" w:element="place">
            <w:smartTag w:uri="urn:schemas-microsoft-com:office:smarttags" w:element="City">
              <w:r w:rsidRPr="000B08A6">
                <w:rPr>
                  <w:rFonts w:ascii="Univers 45 Light" w:hAnsi="Univers 45 Light"/>
                </w:rPr>
                <w:t>London</w:t>
              </w:r>
            </w:smartTag>
          </w:smartTag>
          <w:r w:rsidRPr="000B08A6">
            <w:rPr>
              <w:rFonts w:ascii="Univers 45 Light" w:hAnsi="Univers 45 Light"/>
            </w:rPr>
            <w:t xml:space="preserve"> SW1Y 4PD</w:t>
          </w:r>
        </w:p>
      </w:tc>
    </w:tr>
  </w:tbl>
  <w:p w14:paraId="3C86F49E" w14:textId="77777777" w:rsidR="00EB74B9" w:rsidRPr="004731E4" w:rsidRDefault="00EB74B9" w:rsidP="00473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E0870" w14:textId="77777777" w:rsidR="00683533" w:rsidRDefault="00683533">
      <w:r>
        <w:separator/>
      </w:r>
    </w:p>
  </w:footnote>
  <w:footnote w:type="continuationSeparator" w:id="0">
    <w:p w14:paraId="5D5D2450" w14:textId="77777777" w:rsidR="00683533" w:rsidRDefault="00683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4F453" w14:textId="77777777" w:rsidR="00982B34" w:rsidRDefault="00982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F7256" w14:textId="77777777" w:rsidR="00982B34" w:rsidRDefault="00982B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F57D7" w14:textId="18BC845F" w:rsidR="00EB74B9" w:rsidRDefault="00EB74B9">
    <w:pPr>
      <w:spacing w:line="5727" w:lineRule="exact"/>
      <w:ind w:left="-1871" w:righ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C64B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A84C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0422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9074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18A0E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58C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C071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D0CCA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4A6C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8068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9137F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BA36493"/>
    <w:multiLevelType w:val="hybridMultilevel"/>
    <w:tmpl w:val="5282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24EB6"/>
    <w:multiLevelType w:val="hybridMultilevel"/>
    <w:tmpl w:val="75B4E506"/>
    <w:lvl w:ilvl="0" w:tplc="0FD6FEDA">
      <w:start w:val="156"/>
      <w:numFmt w:val="bullet"/>
      <w:lvlText w:val="-"/>
      <w:lvlJc w:val="left"/>
      <w:pPr>
        <w:tabs>
          <w:tab w:val="num" w:pos="720"/>
        </w:tabs>
        <w:ind w:left="720" w:hanging="360"/>
      </w:pPr>
      <w:rPr>
        <w:rFonts w:ascii="Univers 45 Light" w:eastAsia="Times New Roman" w:hAnsi="Univers 45 Light"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A47E14"/>
    <w:multiLevelType w:val="hybridMultilevel"/>
    <w:tmpl w:val="4970B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132289"/>
    <w:multiLevelType w:val="hybridMultilevel"/>
    <w:tmpl w:val="4BE63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38A52F1"/>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E357450"/>
    <w:multiLevelType w:val="hybridMultilevel"/>
    <w:tmpl w:val="C33ED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8A581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7"/>
  </w:num>
  <w:num w:numId="14">
    <w:abstractNumId w:val="10"/>
  </w:num>
  <w:num w:numId="15">
    <w:abstractNumId w:val="15"/>
  </w:num>
  <w:num w:numId="16">
    <w:abstractNumId w:val="12"/>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71"/>
    <w:rsid w:val="00000C7C"/>
    <w:rsid w:val="00001D71"/>
    <w:rsid w:val="00007BAF"/>
    <w:rsid w:val="00011B6E"/>
    <w:rsid w:val="0001672B"/>
    <w:rsid w:val="00032F0B"/>
    <w:rsid w:val="00041C21"/>
    <w:rsid w:val="000519A6"/>
    <w:rsid w:val="00063FC9"/>
    <w:rsid w:val="000756FC"/>
    <w:rsid w:val="00095830"/>
    <w:rsid w:val="0009678E"/>
    <w:rsid w:val="000A6B57"/>
    <w:rsid w:val="000A7105"/>
    <w:rsid w:val="000B698B"/>
    <w:rsid w:val="000C0394"/>
    <w:rsid w:val="000C0822"/>
    <w:rsid w:val="000C49FD"/>
    <w:rsid w:val="000C6B38"/>
    <w:rsid w:val="000D5122"/>
    <w:rsid w:val="00114B56"/>
    <w:rsid w:val="001273D4"/>
    <w:rsid w:val="001372C9"/>
    <w:rsid w:val="00137479"/>
    <w:rsid w:val="00151940"/>
    <w:rsid w:val="001519B0"/>
    <w:rsid w:val="001577A3"/>
    <w:rsid w:val="00160385"/>
    <w:rsid w:val="00161731"/>
    <w:rsid w:val="00173B0C"/>
    <w:rsid w:val="00183BB0"/>
    <w:rsid w:val="00195148"/>
    <w:rsid w:val="001C3BDB"/>
    <w:rsid w:val="001D4998"/>
    <w:rsid w:val="001E0BB8"/>
    <w:rsid w:val="002007CF"/>
    <w:rsid w:val="00220B02"/>
    <w:rsid w:val="00241533"/>
    <w:rsid w:val="0024497C"/>
    <w:rsid w:val="00247EBA"/>
    <w:rsid w:val="00251A1F"/>
    <w:rsid w:val="00257032"/>
    <w:rsid w:val="00261A25"/>
    <w:rsid w:val="00285576"/>
    <w:rsid w:val="00291412"/>
    <w:rsid w:val="002A57C1"/>
    <w:rsid w:val="002B5AAA"/>
    <w:rsid w:val="002C040F"/>
    <w:rsid w:val="002D425F"/>
    <w:rsid w:val="002F5419"/>
    <w:rsid w:val="00301FBD"/>
    <w:rsid w:val="0031226B"/>
    <w:rsid w:val="00313E63"/>
    <w:rsid w:val="003238B3"/>
    <w:rsid w:val="00327E96"/>
    <w:rsid w:val="00333ECE"/>
    <w:rsid w:val="003404C7"/>
    <w:rsid w:val="003454DD"/>
    <w:rsid w:val="003547EB"/>
    <w:rsid w:val="003627CB"/>
    <w:rsid w:val="0039510C"/>
    <w:rsid w:val="003A191D"/>
    <w:rsid w:val="003B02E1"/>
    <w:rsid w:val="003B126F"/>
    <w:rsid w:val="003B7715"/>
    <w:rsid w:val="003C2287"/>
    <w:rsid w:val="003C557B"/>
    <w:rsid w:val="003C5A50"/>
    <w:rsid w:val="003D07B6"/>
    <w:rsid w:val="00401318"/>
    <w:rsid w:val="004074C0"/>
    <w:rsid w:val="00414B25"/>
    <w:rsid w:val="00430B61"/>
    <w:rsid w:val="00432E2A"/>
    <w:rsid w:val="00433451"/>
    <w:rsid w:val="00442A6F"/>
    <w:rsid w:val="00445CBD"/>
    <w:rsid w:val="0044681D"/>
    <w:rsid w:val="00457BCB"/>
    <w:rsid w:val="00462DCF"/>
    <w:rsid w:val="004731E4"/>
    <w:rsid w:val="00493364"/>
    <w:rsid w:val="004A6194"/>
    <w:rsid w:val="004B4480"/>
    <w:rsid w:val="004C7EF5"/>
    <w:rsid w:val="004D3058"/>
    <w:rsid w:val="004D371E"/>
    <w:rsid w:val="004E324F"/>
    <w:rsid w:val="004F418A"/>
    <w:rsid w:val="005076E4"/>
    <w:rsid w:val="00551C5A"/>
    <w:rsid w:val="00553AAA"/>
    <w:rsid w:val="005575AC"/>
    <w:rsid w:val="00562706"/>
    <w:rsid w:val="005655AA"/>
    <w:rsid w:val="00567448"/>
    <w:rsid w:val="00570D31"/>
    <w:rsid w:val="005805C7"/>
    <w:rsid w:val="005822E0"/>
    <w:rsid w:val="00582F9C"/>
    <w:rsid w:val="0059701D"/>
    <w:rsid w:val="005A124D"/>
    <w:rsid w:val="005A63F8"/>
    <w:rsid w:val="005B2FB7"/>
    <w:rsid w:val="005B52F9"/>
    <w:rsid w:val="005C32D2"/>
    <w:rsid w:val="005C7FE5"/>
    <w:rsid w:val="005E17DB"/>
    <w:rsid w:val="005E28C9"/>
    <w:rsid w:val="005E3565"/>
    <w:rsid w:val="00600280"/>
    <w:rsid w:val="00600C5B"/>
    <w:rsid w:val="00603500"/>
    <w:rsid w:val="00611650"/>
    <w:rsid w:val="00620D47"/>
    <w:rsid w:val="00621DFD"/>
    <w:rsid w:val="00622E2D"/>
    <w:rsid w:val="00630B4B"/>
    <w:rsid w:val="00633F38"/>
    <w:rsid w:val="006421F3"/>
    <w:rsid w:val="00642956"/>
    <w:rsid w:val="006460AE"/>
    <w:rsid w:val="00663489"/>
    <w:rsid w:val="00664AA2"/>
    <w:rsid w:val="00665B3C"/>
    <w:rsid w:val="00670501"/>
    <w:rsid w:val="00683533"/>
    <w:rsid w:val="006946D4"/>
    <w:rsid w:val="006C3884"/>
    <w:rsid w:val="006D239E"/>
    <w:rsid w:val="006D3694"/>
    <w:rsid w:val="006D5EA5"/>
    <w:rsid w:val="006E5950"/>
    <w:rsid w:val="006F54E1"/>
    <w:rsid w:val="00710569"/>
    <w:rsid w:val="0072087D"/>
    <w:rsid w:val="007212C9"/>
    <w:rsid w:val="00723753"/>
    <w:rsid w:val="00724C8D"/>
    <w:rsid w:val="007328F1"/>
    <w:rsid w:val="00733111"/>
    <w:rsid w:val="00746477"/>
    <w:rsid w:val="00752BBF"/>
    <w:rsid w:val="00754AE9"/>
    <w:rsid w:val="0077304C"/>
    <w:rsid w:val="007761FE"/>
    <w:rsid w:val="007945BC"/>
    <w:rsid w:val="007A49DC"/>
    <w:rsid w:val="007D1DFA"/>
    <w:rsid w:val="007E15AF"/>
    <w:rsid w:val="00802148"/>
    <w:rsid w:val="00817FB3"/>
    <w:rsid w:val="0082454F"/>
    <w:rsid w:val="00846452"/>
    <w:rsid w:val="00864285"/>
    <w:rsid w:val="00866257"/>
    <w:rsid w:val="0086684B"/>
    <w:rsid w:val="00866B68"/>
    <w:rsid w:val="00871606"/>
    <w:rsid w:val="008745DC"/>
    <w:rsid w:val="00874D46"/>
    <w:rsid w:val="00894A7B"/>
    <w:rsid w:val="008A2E75"/>
    <w:rsid w:val="008A54D4"/>
    <w:rsid w:val="008B1530"/>
    <w:rsid w:val="008D051A"/>
    <w:rsid w:val="008E24C3"/>
    <w:rsid w:val="008E3B1E"/>
    <w:rsid w:val="008E5EF2"/>
    <w:rsid w:val="0090001A"/>
    <w:rsid w:val="009005AB"/>
    <w:rsid w:val="009109B1"/>
    <w:rsid w:val="009169F2"/>
    <w:rsid w:val="009246FE"/>
    <w:rsid w:val="00932263"/>
    <w:rsid w:val="00933774"/>
    <w:rsid w:val="00936DF3"/>
    <w:rsid w:val="00940517"/>
    <w:rsid w:val="00942018"/>
    <w:rsid w:val="0094477A"/>
    <w:rsid w:val="009543F7"/>
    <w:rsid w:val="00961926"/>
    <w:rsid w:val="00966DCB"/>
    <w:rsid w:val="009672D1"/>
    <w:rsid w:val="0098011B"/>
    <w:rsid w:val="00981DF1"/>
    <w:rsid w:val="00982B34"/>
    <w:rsid w:val="009843A4"/>
    <w:rsid w:val="009925AE"/>
    <w:rsid w:val="00996678"/>
    <w:rsid w:val="009B1D77"/>
    <w:rsid w:val="009B2A33"/>
    <w:rsid w:val="009C00F8"/>
    <w:rsid w:val="009C27DC"/>
    <w:rsid w:val="009C2FCD"/>
    <w:rsid w:val="009C4A59"/>
    <w:rsid w:val="009D6B5C"/>
    <w:rsid w:val="00A02144"/>
    <w:rsid w:val="00A11202"/>
    <w:rsid w:val="00A15DD4"/>
    <w:rsid w:val="00A22A41"/>
    <w:rsid w:val="00A400A3"/>
    <w:rsid w:val="00A51F9C"/>
    <w:rsid w:val="00A53369"/>
    <w:rsid w:val="00A62605"/>
    <w:rsid w:val="00A63401"/>
    <w:rsid w:val="00A65978"/>
    <w:rsid w:val="00A74EF6"/>
    <w:rsid w:val="00A81042"/>
    <w:rsid w:val="00A84277"/>
    <w:rsid w:val="00A875EC"/>
    <w:rsid w:val="00AB3E2B"/>
    <w:rsid w:val="00AC01DB"/>
    <w:rsid w:val="00AC1B21"/>
    <w:rsid w:val="00AF5296"/>
    <w:rsid w:val="00B0227D"/>
    <w:rsid w:val="00B03540"/>
    <w:rsid w:val="00B06371"/>
    <w:rsid w:val="00B07C00"/>
    <w:rsid w:val="00B23FEF"/>
    <w:rsid w:val="00B26E5E"/>
    <w:rsid w:val="00B436EB"/>
    <w:rsid w:val="00B502C2"/>
    <w:rsid w:val="00B55998"/>
    <w:rsid w:val="00B61860"/>
    <w:rsid w:val="00B640DE"/>
    <w:rsid w:val="00B81681"/>
    <w:rsid w:val="00B85444"/>
    <w:rsid w:val="00B863F5"/>
    <w:rsid w:val="00B935B2"/>
    <w:rsid w:val="00BA6EF6"/>
    <w:rsid w:val="00BD1D6F"/>
    <w:rsid w:val="00BD3464"/>
    <w:rsid w:val="00BD3D18"/>
    <w:rsid w:val="00BE4E5D"/>
    <w:rsid w:val="00BE7D36"/>
    <w:rsid w:val="00BF3DE2"/>
    <w:rsid w:val="00C10CC0"/>
    <w:rsid w:val="00C11ACA"/>
    <w:rsid w:val="00C145A0"/>
    <w:rsid w:val="00C15DC1"/>
    <w:rsid w:val="00C20D85"/>
    <w:rsid w:val="00C30E02"/>
    <w:rsid w:val="00C64CC8"/>
    <w:rsid w:val="00C767D7"/>
    <w:rsid w:val="00C84AF9"/>
    <w:rsid w:val="00CA3663"/>
    <w:rsid w:val="00CA4715"/>
    <w:rsid w:val="00CB4697"/>
    <w:rsid w:val="00CB6FAF"/>
    <w:rsid w:val="00CB7661"/>
    <w:rsid w:val="00CC2FBF"/>
    <w:rsid w:val="00CD568E"/>
    <w:rsid w:val="00CE5370"/>
    <w:rsid w:val="00CE7646"/>
    <w:rsid w:val="00CF1430"/>
    <w:rsid w:val="00D065FA"/>
    <w:rsid w:val="00D14550"/>
    <w:rsid w:val="00D16FE5"/>
    <w:rsid w:val="00D21D10"/>
    <w:rsid w:val="00D34804"/>
    <w:rsid w:val="00D35608"/>
    <w:rsid w:val="00D5110B"/>
    <w:rsid w:val="00D64BB5"/>
    <w:rsid w:val="00D66C15"/>
    <w:rsid w:val="00D70DC0"/>
    <w:rsid w:val="00D83BD4"/>
    <w:rsid w:val="00D91D36"/>
    <w:rsid w:val="00D9398F"/>
    <w:rsid w:val="00DA4E6A"/>
    <w:rsid w:val="00DC4093"/>
    <w:rsid w:val="00DE1C43"/>
    <w:rsid w:val="00DE63D1"/>
    <w:rsid w:val="00E12468"/>
    <w:rsid w:val="00E16759"/>
    <w:rsid w:val="00E23C07"/>
    <w:rsid w:val="00E25A18"/>
    <w:rsid w:val="00E276A2"/>
    <w:rsid w:val="00E279F3"/>
    <w:rsid w:val="00E649C4"/>
    <w:rsid w:val="00E663C0"/>
    <w:rsid w:val="00E70394"/>
    <w:rsid w:val="00E71253"/>
    <w:rsid w:val="00E81E22"/>
    <w:rsid w:val="00E926EB"/>
    <w:rsid w:val="00E93582"/>
    <w:rsid w:val="00EB1772"/>
    <w:rsid w:val="00EB74B9"/>
    <w:rsid w:val="00EE0C3E"/>
    <w:rsid w:val="00EE1694"/>
    <w:rsid w:val="00EE7759"/>
    <w:rsid w:val="00EF6BE6"/>
    <w:rsid w:val="00F01DEF"/>
    <w:rsid w:val="00F03000"/>
    <w:rsid w:val="00F047FC"/>
    <w:rsid w:val="00F057FD"/>
    <w:rsid w:val="00F1065B"/>
    <w:rsid w:val="00F220BC"/>
    <w:rsid w:val="00F43082"/>
    <w:rsid w:val="00F44F53"/>
    <w:rsid w:val="00F561F8"/>
    <w:rsid w:val="00F65424"/>
    <w:rsid w:val="00F81BF7"/>
    <w:rsid w:val="00F933F1"/>
    <w:rsid w:val="00FA54D0"/>
    <w:rsid w:val="00FC095B"/>
    <w:rsid w:val="00FC4263"/>
    <w:rsid w:val="00FC712E"/>
    <w:rsid w:val="00FD10CD"/>
    <w:rsid w:val="00FD441D"/>
    <w:rsid w:val="00FE559A"/>
    <w:rsid w:val="00FE7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4:docId w14:val="038C692C"/>
  <w15:docId w15:val="{3EB35FC4-E5A9-4855-A6E8-02261968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065B"/>
    <w:pPr>
      <w:overflowPunct w:val="0"/>
      <w:autoSpaceDE w:val="0"/>
      <w:autoSpaceDN w:val="0"/>
      <w:adjustRightInd w:val="0"/>
      <w:spacing w:line="288" w:lineRule="auto"/>
      <w:textAlignment w:val="baseline"/>
    </w:pPr>
    <w:rPr>
      <w:rFonts w:ascii="Univers 45 Light" w:hAnsi="Univers 45 Light"/>
      <w:lang w:eastAsia="en-US"/>
    </w:rPr>
  </w:style>
  <w:style w:type="paragraph" w:styleId="Heading1">
    <w:name w:val="heading 1"/>
    <w:basedOn w:val="Normal"/>
    <w:next w:val="Normal"/>
    <w:qFormat/>
    <w:rsid w:val="00BD3D18"/>
    <w:pPr>
      <w:spacing w:before="240" w:line="240" w:lineRule="auto"/>
      <w:outlineLvl w:val="0"/>
    </w:pPr>
    <w:rPr>
      <w:sz w:val="32"/>
    </w:rPr>
  </w:style>
  <w:style w:type="paragraph" w:styleId="Heading2">
    <w:name w:val="heading 2"/>
    <w:basedOn w:val="Normal"/>
    <w:next w:val="Normal"/>
    <w:qFormat/>
    <w:rsid w:val="00874D46"/>
    <w:pPr>
      <w:spacing w:before="120"/>
      <w:outlineLvl w:val="1"/>
    </w:pPr>
    <w:rPr>
      <w:rFonts w:ascii="Univers 55" w:hAnsi="Univers 55"/>
      <w:sz w:val="24"/>
    </w:rPr>
  </w:style>
  <w:style w:type="paragraph" w:styleId="Heading3">
    <w:name w:val="heading 3"/>
    <w:basedOn w:val="Normal"/>
    <w:next w:val="Normal"/>
    <w:qFormat/>
    <w:rsid w:val="00874D46"/>
    <w:pPr>
      <w:keepNext/>
      <w:keepLines/>
      <w:spacing w:before="200"/>
      <w:outlineLvl w:val="2"/>
    </w:pPr>
    <w:rPr>
      <w:b/>
      <w:bCs/>
      <w:color w:val="000000"/>
    </w:rPr>
  </w:style>
  <w:style w:type="paragraph" w:styleId="Heading4">
    <w:name w:val="heading 4"/>
    <w:basedOn w:val="Normal"/>
    <w:next w:val="Normal"/>
    <w:qFormat/>
    <w:rsid w:val="0086684B"/>
    <w:pPr>
      <w:keepNext/>
      <w:keepLines/>
      <w:spacing w:before="200"/>
      <w:outlineLvl w:val="3"/>
    </w:pPr>
    <w:rPr>
      <w:rFonts w:ascii="Univers 55" w:hAnsi="Univers 55"/>
      <w:bCs/>
      <w:iCs/>
      <w:color w:val="000000"/>
    </w:rPr>
  </w:style>
  <w:style w:type="paragraph" w:styleId="Heading5">
    <w:name w:val="heading 5"/>
    <w:basedOn w:val="Normal"/>
    <w:next w:val="Normal"/>
    <w:qFormat/>
    <w:locked/>
    <w:rsid w:val="0086684B"/>
    <w:pPr>
      <w:spacing w:before="240" w:after="60"/>
      <w:outlineLvl w:val="4"/>
    </w:pPr>
    <w:rPr>
      <w:b/>
      <w:bCs/>
      <w:i/>
      <w:iCs/>
      <w:sz w:val="26"/>
      <w:szCs w:val="26"/>
    </w:rPr>
  </w:style>
  <w:style w:type="paragraph" w:styleId="Heading6">
    <w:name w:val="heading 6"/>
    <w:basedOn w:val="Normal"/>
    <w:next w:val="Normal"/>
    <w:qFormat/>
    <w:locked/>
    <w:rsid w:val="0086684B"/>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86684B"/>
    <w:pPr>
      <w:spacing w:before="240" w:after="60"/>
      <w:outlineLvl w:val="6"/>
    </w:pPr>
    <w:rPr>
      <w:rFonts w:ascii="Times New Roman" w:hAnsi="Times New Roman"/>
      <w:sz w:val="24"/>
      <w:szCs w:val="24"/>
    </w:rPr>
  </w:style>
  <w:style w:type="paragraph" w:styleId="Heading8">
    <w:name w:val="heading 8"/>
    <w:basedOn w:val="Normal"/>
    <w:next w:val="Normal"/>
    <w:qFormat/>
    <w:locked/>
    <w:rsid w:val="0086684B"/>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8668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3451"/>
    <w:pPr>
      <w:spacing w:line="240" w:lineRule="auto"/>
    </w:pPr>
    <w:rPr>
      <w:sz w:val="14"/>
    </w:rPr>
  </w:style>
  <w:style w:type="paragraph" w:styleId="BodyText2">
    <w:name w:val="Body Text 2"/>
    <w:basedOn w:val="Normal"/>
    <w:rsid w:val="00433451"/>
    <w:pPr>
      <w:spacing w:line="240" w:lineRule="auto"/>
    </w:pPr>
    <w:rPr>
      <w:sz w:val="12"/>
    </w:rPr>
  </w:style>
  <w:style w:type="paragraph" w:styleId="Footer">
    <w:name w:val="footer"/>
    <w:basedOn w:val="Normal"/>
    <w:semiHidden/>
    <w:locked/>
    <w:pPr>
      <w:tabs>
        <w:tab w:val="center" w:pos="4819"/>
        <w:tab w:val="right" w:pos="9071"/>
      </w:tabs>
    </w:pPr>
  </w:style>
  <w:style w:type="paragraph" w:styleId="Header">
    <w:name w:val="header"/>
    <w:basedOn w:val="Normal"/>
    <w:semiHidden/>
    <w:locked/>
    <w:pPr>
      <w:tabs>
        <w:tab w:val="center" w:pos="4819"/>
        <w:tab w:val="right" w:pos="9071"/>
      </w:tabs>
    </w:pPr>
  </w:style>
  <w:style w:type="paragraph" w:styleId="Subtitle">
    <w:name w:val="Subtitle"/>
    <w:basedOn w:val="Normal"/>
    <w:qFormat/>
    <w:rsid w:val="006F54E1"/>
    <w:pPr>
      <w:spacing w:after="60"/>
      <w:jc w:val="center"/>
      <w:outlineLvl w:val="1"/>
    </w:pPr>
    <w:rPr>
      <w:rFonts w:ascii="Arial" w:hAnsi="Arial" w:cs="Arial"/>
      <w:sz w:val="32"/>
      <w:szCs w:val="24"/>
    </w:rPr>
  </w:style>
  <w:style w:type="paragraph" w:styleId="BalloonText">
    <w:name w:val="Balloon Text"/>
    <w:basedOn w:val="Normal"/>
    <w:semiHidden/>
    <w:locked/>
    <w:rsid w:val="0031226B"/>
    <w:rPr>
      <w:rFonts w:ascii="Tahoma" w:hAnsi="Tahoma" w:cs="Tahoma"/>
      <w:sz w:val="16"/>
      <w:szCs w:val="16"/>
    </w:rPr>
  </w:style>
  <w:style w:type="character" w:styleId="Hyperlink">
    <w:name w:val="Hyperlink"/>
    <w:locked/>
    <w:rsid w:val="0086684B"/>
    <w:rPr>
      <w:rFonts w:ascii="Univers 45 Light" w:hAnsi="Univers 45 Light"/>
      <w:color w:val="000000"/>
      <w:u w:val="single"/>
    </w:rPr>
  </w:style>
  <w:style w:type="paragraph" w:customStyle="1" w:styleId="SendersDetails">
    <w:name w:val="Senders Details"/>
    <w:basedOn w:val="Normal"/>
    <w:rsid w:val="00D64BB5"/>
    <w:pPr>
      <w:framePr w:w="1871" w:wrap="notBeside" w:vAnchor="page" w:hAnchor="page" w:x="451" w:y="6301"/>
      <w:tabs>
        <w:tab w:val="left" w:pos="907"/>
      </w:tabs>
      <w:spacing w:line="199" w:lineRule="atLeast"/>
    </w:pPr>
    <w:rPr>
      <w:rFonts w:ascii="Arial" w:hAnsi="Arial"/>
      <w:b/>
      <w:spacing w:val="5"/>
      <w:sz w:val="14"/>
    </w:rPr>
  </w:style>
  <w:style w:type="paragraph" w:styleId="NormalWeb">
    <w:name w:val="Normal (Web)"/>
    <w:basedOn w:val="Normal"/>
    <w:semiHidden/>
    <w:locked/>
    <w:rsid w:val="003404C7"/>
    <w:rPr>
      <w:szCs w:val="24"/>
    </w:rPr>
  </w:style>
  <w:style w:type="paragraph" w:customStyle="1" w:styleId="DocumentRefs">
    <w:name w:val="Document Refs"/>
    <w:basedOn w:val="Normal"/>
    <w:rsid w:val="003C2287"/>
    <w:pPr>
      <w:framePr w:wrap="notBeside" w:vAnchor="page" w:hAnchor="page" w:x="2311" w:y="3316"/>
      <w:tabs>
        <w:tab w:val="left" w:pos="907"/>
      </w:tabs>
      <w:spacing w:line="240" w:lineRule="auto"/>
    </w:pPr>
    <w:rPr>
      <w:rFonts w:ascii="Arial" w:hAnsi="Arial"/>
      <w:b/>
    </w:rPr>
  </w:style>
  <w:style w:type="paragraph" w:styleId="FootnoteText">
    <w:name w:val="footnote text"/>
    <w:basedOn w:val="Normal"/>
    <w:link w:val="FootnoteTextChar"/>
    <w:uiPriority w:val="99"/>
    <w:semiHidden/>
    <w:rsid w:val="00B640DE"/>
    <w:pPr>
      <w:overflowPunct/>
      <w:autoSpaceDE/>
      <w:autoSpaceDN/>
      <w:adjustRightInd/>
      <w:spacing w:line="240" w:lineRule="auto"/>
      <w:textAlignment w:val="auto"/>
    </w:pPr>
    <w:rPr>
      <w:rFonts w:ascii="Times New Roman" w:hAnsi="Times New Roman"/>
    </w:rPr>
  </w:style>
  <w:style w:type="paragraph" w:styleId="TOAHeading">
    <w:name w:val="toa heading"/>
    <w:basedOn w:val="Normal"/>
    <w:next w:val="Normal"/>
    <w:semiHidden/>
    <w:locked/>
    <w:rsid w:val="00F561F8"/>
    <w:pPr>
      <w:spacing w:before="120"/>
    </w:pPr>
    <w:rPr>
      <w:rFonts w:ascii="Univers 55" w:hAnsi="Univers 55"/>
      <w:bCs/>
      <w:sz w:val="24"/>
      <w:szCs w:val="24"/>
    </w:rPr>
  </w:style>
  <w:style w:type="character" w:styleId="FootnoteReference">
    <w:name w:val="footnote reference"/>
    <w:uiPriority w:val="99"/>
    <w:semiHidden/>
    <w:rsid w:val="00B640DE"/>
    <w:rPr>
      <w:vertAlign w:val="superscript"/>
    </w:rPr>
  </w:style>
  <w:style w:type="paragraph" w:customStyle="1" w:styleId="Subject">
    <w:name w:val="Subject"/>
    <w:basedOn w:val="BodyText"/>
    <w:next w:val="BodyText"/>
    <w:rsid w:val="00746477"/>
    <w:pPr>
      <w:keepNext/>
      <w:keepLines/>
      <w:spacing w:after="120"/>
    </w:pPr>
    <w:rPr>
      <w:rFonts w:ascii="Garamond" w:hAnsi="Garamond"/>
      <w:b/>
      <w:sz w:val="20"/>
    </w:rPr>
  </w:style>
  <w:style w:type="character" w:customStyle="1" w:styleId="m1">
    <w:name w:val="m1"/>
    <w:rsid w:val="00746477"/>
    <w:rPr>
      <w:color w:val="0000FF"/>
    </w:rPr>
  </w:style>
  <w:style w:type="character" w:customStyle="1" w:styleId="t1">
    <w:name w:val="t1"/>
    <w:rsid w:val="00746477"/>
    <w:rPr>
      <w:color w:val="990000"/>
    </w:rPr>
  </w:style>
  <w:style w:type="paragraph" w:customStyle="1" w:styleId="DefaultText">
    <w:name w:val="Default Text"/>
    <w:basedOn w:val="Normal"/>
    <w:rsid w:val="00746477"/>
    <w:pPr>
      <w:overflowPunct/>
      <w:autoSpaceDE/>
      <w:autoSpaceDN/>
      <w:adjustRightInd/>
      <w:spacing w:line="240" w:lineRule="auto"/>
      <w:textAlignment w:val="auto"/>
    </w:pPr>
    <w:rPr>
      <w:rFonts w:ascii="Arial" w:hAnsi="Arial"/>
      <w:snapToGrid w:val="0"/>
      <w:lang w:val="en-US"/>
    </w:rPr>
  </w:style>
  <w:style w:type="paragraph" w:styleId="NoSpacing">
    <w:name w:val="No Spacing"/>
    <w:uiPriority w:val="1"/>
    <w:qFormat/>
    <w:rsid w:val="00864285"/>
    <w:pPr>
      <w:overflowPunct w:val="0"/>
      <w:autoSpaceDE w:val="0"/>
      <w:autoSpaceDN w:val="0"/>
      <w:adjustRightInd w:val="0"/>
      <w:textAlignment w:val="baseline"/>
    </w:pPr>
    <w:rPr>
      <w:rFonts w:ascii="Univers 45 Light" w:hAnsi="Univers 45 Light"/>
      <w:lang w:eastAsia="en-US"/>
    </w:rPr>
  </w:style>
  <w:style w:type="table" w:styleId="TableGrid">
    <w:name w:val="Table Grid"/>
    <w:basedOn w:val="TableNormal"/>
    <w:uiPriority w:val="59"/>
    <w:rsid w:val="00EF6BE6"/>
    <w:rPr>
      <w:rFonts w:ascii="Univers 45 Light" w:hAnsi="Univers 45 Light"/>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style>
  <w:style w:type="table" w:styleId="Table3Deffects1">
    <w:name w:val="Table 3D effects 1"/>
    <w:basedOn w:val="TableNormal"/>
    <w:semiHidden/>
    <w:locked/>
    <w:rsid w:val="00866B68"/>
    <w:pPr>
      <w:overflowPunct w:val="0"/>
      <w:autoSpaceDE w:val="0"/>
      <w:autoSpaceDN w:val="0"/>
      <w:adjustRightInd w:val="0"/>
      <w:spacing w:after="200" w:line="288" w:lineRule="auto"/>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603500"/>
    <w:pPr>
      <w:overflowPunct/>
      <w:autoSpaceDE/>
      <w:autoSpaceDN/>
      <w:adjustRightInd/>
      <w:spacing w:line="240" w:lineRule="auto"/>
      <w:ind w:left="720"/>
      <w:textAlignment w:val="auto"/>
    </w:pPr>
    <w:rPr>
      <w:rFonts w:ascii="Calibri" w:hAnsi="Calibri" w:cs="Calibri"/>
      <w:sz w:val="22"/>
      <w:szCs w:val="22"/>
    </w:rPr>
  </w:style>
  <w:style w:type="character" w:styleId="CommentReference">
    <w:name w:val="annotation reference"/>
    <w:rsid w:val="009D6B5C"/>
    <w:rPr>
      <w:sz w:val="16"/>
      <w:szCs w:val="16"/>
    </w:rPr>
  </w:style>
  <w:style w:type="paragraph" w:styleId="CommentText">
    <w:name w:val="annotation text"/>
    <w:basedOn w:val="Normal"/>
    <w:link w:val="CommentTextChar"/>
    <w:rsid w:val="009D6B5C"/>
  </w:style>
  <w:style w:type="character" w:customStyle="1" w:styleId="CommentTextChar">
    <w:name w:val="Comment Text Char"/>
    <w:link w:val="CommentText"/>
    <w:rsid w:val="009D6B5C"/>
    <w:rPr>
      <w:rFonts w:ascii="Univers 45 Light" w:hAnsi="Univers 45 Light"/>
      <w:lang w:eastAsia="en-US"/>
    </w:rPr>
  </w:style>
  <w:style w:type="paragraph" w:styleId="CommentSubject">
    <w:name w:val="annotation subject"/>
    <w:basedOn w:val="CommentText"/>
    <w:next w:val="CommentText"/>
    <w:link w:val="CommentSubjectChar"/>
    <w:rsid w:val="009D6B5C"/>
    <w:rPr>
      <w:b/>
      <w:bCs/>
    </w:rPr>
  </w:style>
  <w:style w:type="character" w:customStyle="1" w:styleId="CommentSubjectChar">
    <w:name w:val="Comment Subject Char"/>
    <w:link w:val="CommentSubject"/>
    <w:rsid w:val="009D6B5C"/>
    <w:rPr>
      <w:rFonts w:ascii="Univers 45 Light" w:hAnsi="Univers 45 Light"/>
      <w:b/>
      <w:bCs/>
      <w:lang w:eastAsia="en-US"/>
    </w:rPr>
  </w:style>
  <w:style w:type="paragraph" w:customStyle="1" w:styleId="LegalRegistered">
    <w:name w:val="Legal/Registered"/>
    <w:rsid w:val="00551C5A"/>
    <w:pPr>
      <w:overflowPunct w:val="0"/>
      <w:autoSpaceDE w:val="0"/>
      <w:autoSpaceDN w:val="0"/>
      <w:adjustRightInd w:val="0"/>
      <w:spacing w:line="160" w:lineRule="atLeast"/>
      <w:textAlignment w:val="baseline"/>
    </w:pPr>
    <w:rPr>
      <w:rFonts w:ascii="Helv" w:hAnsi="Helv"/>
      <w:sz w:val="12"/>
      <w:lang w:eastAsia="en-US"/>
    </w:rPr>
  </w:style>
  <w:style w:type="numbering" w:styleId="111111">
    <w:name w:val="Outline List 2"/>
    <w:basedOn w:val="NoList"/>
    <w:semiHidden/>
    <w:locked/>
    <w:rsid w:val="0086684B"/>
    <w:pPr>
      <w:numPr>
        <w:numId w:val="13"/>
      </w:numPr>
    </w:pPr>
  </w:style>
  <w:style w:type="numbering" w:styleId="1ai">
    <w:name w:val="Outline List 1"/>
    <w:basedOn w:val="NoList"/>
    <w:semiHidden/>
    <w:locked/>
    <w:rsid w:val="0086684B"/>
    <w:pPr>
      <w:numPr>
        <w:numId w:val="14"/>
      </w:numPr>
    </w:pPr>
  </w:style>
  <w:style w:type="numbering" w:styleId="ArticleSection">
    <w:name w:val="Outline List 3"/>
    <w:basedOn w:val="NoList"/>
    <w:semiHidden/>
    <w:locked/>
    <w:rsid w:val="0086684B"/>
    <w:pPr>
      <w:numPr>
        <w:numId w:val="15"/>
      </w:numPr>
    </w:pPr>
  </w:style>
  <w:style w:type="paragraph" w:styleId="BlockText">
    <w:name w:val="Block Text"/>
    <w:basedOn w:val="Normal"/>
    <w:semiHidden/>
    <w:locked/>
    <w:rsid w:val="0086684B"/>
    <w:pPr>
      <w:spacing w:after="120"/>
      <w:ind w:left="1440" w:right="1440"/>
    </w:pPr>
  </w:style>
  <w:style w:type="paragraph" w:styleId="BodyText3">
    <w:name w:val="Body Text 3"/>
    <w:basedOn w:val="Normal"/>
    <w:semiHidden/>
    <w:locked/>
    <w:rsid w:val="0086684B"/>
    <w:pPr>
      <w:spacing w:after="120"/>
    </w:pPr>
    <w:rPr>
      <w:sz w:val="16"/>
      <w:szCs w:val="16"/>
    </w:rPr>
  </w:style>
  <w:style w:type="paragraph" w:styleId="BodyTextFirstIndent">
    <w:name w:val="Body Text First Indent"/>
    <w:basedOn w:val="Normal"/>
    <w:semiHidden/>
    <w:locked/>
    <w:rsid w:val="00EF6BE6"/>
    <w:pPr>
      <w:spacing w:after="120"/>
      <w:ind w:firstLine="210"/>
    </w:pPr>
  </w:style>
  <w:style w:type="paragraph" w:styleId="BodyTextIndent">
    <w:name w:val="Body Text Indent"/>
    <w:basedOn w:val="Normal"/>
    <w:semiHidden/>
    <w:locked/>
    <w:rsid w:val="0086684B"/>
    <w:pPr>
      <w:spacing w:after="120"/>
      <w:ind w:left="283"/>
    </w:pPr>
  </w:style>
  <w:style w:type="paragraph" w:styleId="BodyTextFirstIndent2">
    <w:name w:val="Body Text First Indent 2"/>
    <w:basedOn w:val="BodyTextIndent"/>
    <w:semiHidden/>
    <w:locked/>
    <w:rsid w:val="0086684B"/>
    <w:pPr>
      <w:ind w:firstLine="210"/>
    </w:pPr>
  </w:style>
  <w:style w:type="paragraph" w:styleId="BodyTextIndent2">
    <w:name w:val="Body Text Indent 2"/>
    <w:basedOn w:val="Normal"/>
    <w:semiHidden/>
    <w:locked/>
    <w:rsid w:val="0086684B"/>
    <w:pPr>
      <w:spacing w:after="120" w:line="480" w:lineRule="auto"/>
      <w:ind w:left="283"/>
    </w:pPr>
  </w:style>
  <w:style w:type="paragraph" w:styleId="BodyTextIndent3">
    <w:name w:val="Body Text Indent 3"/>
    <w:basedOn w:val="Normal"/>
    <w:semiHidden/>
    <w:locked/>
    <w:rsid w:val="0086684B"/>
    <w:pPr>
      <w:spacing w:after="120"/>
      <w:ind w:left="283"/>
    </w:pPr>
    <w:rPr>
      <w:sz w:val="16"/>
      <w:szCs w:val="16"/>
    </w:rPr>
  </w:style>
  <w:style w:type="paragraph" w:styleId="Closing">
    <w:name w:val="Closing"/>
    <w:basedOn w:val="Normal"/>
    <w:semiHidden/>
    <w:locked/>
    <w:rsid w:val="0086684B"/>
    <w:pPr>
      <w:ind w:left="4252"/>
    </w:pPr>
  </w:style>
  <w:style w:type="paragraph" w:styleId="E-mailSignature">
    <w:name w:val="E-mail Signature"/>
    <w:basedOn w:val="Normal"/>
    <w:semiHidden/>
    <w:locked/>
    <w:rsid w:val="0086684B"/>
  </w:style>
  <w:style w:type="character" w:styleId="Emphasis">
    <w:name w:val="Emphasis"/>
    <w:qFormat/>
    <w:rsid w:val="0086684B"/>
    <w:rPr>
      <w:i/>
      <w:iCs/>
    </w:rPr>
  </w:style>
  <w:style w:type="paragraph" w:styleId="EnvelopeAddress">
    <w:name w:val="envelope address"/>
    <w:basedOn w:val="Normal"/>
    <w:semiHidden/>
    <w:locked/>
    <w:rsid w:val="008668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86684B"/>
    <w:rPr>
      <w:rFonts w:ascii="Arial" w:hAnsi="Arial" w:cs="Arial"/>
    </w:rPr>
  </w:style>
  <w:style w:type="character" w:styleId="FollowedHyperlink">
    <w:name w:val="FollowedHyperlink"/>
    <w:semiHidden/>
    <w:rsid w:val="0086684B"/>
    <w:rPr>
      <w:color w:val="800080"/>
      <w:u w:val="single"/>
    </w:rPr>
  </w:style>
  <w:style w:type="character" w:styleId="HTMLAcronym">
    <w:name w:val="HTML Acronym"/>
    <w:basedOn w:val="DefaultParagraphFont"/>
    <w:semiHidden/>
    <w:locked/>
    <w:rsid w:val="0086684B"/>
  </w:style>
  <w:style w:type="paragraph" w:styleId="HTMLAddress">
    <w:name w:val="HTML Address"/>
    <w:basedOn w:val="Normal"/>
    <w:semiHidden/>
    <w:locked/>
    <w:rsid w:val="0086684B"/>
    <w:rPr>
      <w:i/>
      <w:iCs/>
    </w:rPr>
  </w:style>
  <w:style w:type="character" w:styleId="HTMLCite">
    <w:name w:val="HTML Cite"/>
    <w:semiHidden/>
    <w:locked/>
    <w:rsid w:val="0086684B"/>
    <w:rPr>
      <w:i/>
      <w:iCs/>
    </w:rPr>
  </w:style>
  <w:style w:type="character" w:styleId="HTMLCode">
    <w:name w:val="HTML Code"/>
    <w:semiHidden/>
    <w:locked/>
    <w:rsid w:val="0086684B"/>
    <w:rPr>
      <w:rFonts w:ascii="Courier New" w:hAnsi="Courier New" w:cs="Courier New"/>
      <w:sz w:val="20"/>
      <w:szCs w:val="20"/>
    </w:rPr>
  </w:style>
  <w:style w:type="character" w:styleId="HTMLDefinition">
    <w:name w:val="HTML Definition"/>
    <w:semiHidden/>
    <w:locked/>
    <w:rsid w:val="0086684B"/>
    <w:rPr>
      <w:i/>
      <w:iCs/>
    </w:rPr>
  </w:style>
  <w:style w:type="character" w:styleId="HTMLKeyboard">
    <w:name w:val="HTML Keyboard"/>
    <w:semiHidden/>
    <w:locked/>
    <w:rsid w:val="0086684B"/>
    <w:rPr>
      <w:rFonts w:ascii="Courier New" w:hAnsi="Courier New" w:cs="Courier New"/>
      <w:sz w:val="20"/>
      <w:szCs w:val="20"/>
    </w:rPr>
  </w:style>
  <w:style w:type="paragraph" w:styleId="HTMLPreformatted">
    <w:name w:val="HTML Preformatted"/>
    <w:basedOn w:val="Normal"/>
    <w:semiHidden/>
    <w:locked/>
    <w:rsid w:val="0086684B"/>
    <w:rPr>
      <w:rFonts w:ascii="Courier New" w:hAnsi="Courier New" w:cs="Courier New"/>
    </w:rPr>
  </w:style>
  <w:style w:type="character" w:styleId="HTMLSample">
    <w:name w:val="HTML Sample"/>
    <w:semiHidden/>
    <w:locked/>
    <w:rsid w:val="0086684B"/>
    <w:rPr>
      <w:rFonts w:ascii="Courier New" w:hAnsi="Courier New" w:cs="Courier New"/>
    </w:rPr>
  </w:style>
  <w:style w:type="character" w:styleId="HTMLTypewriter">
    <w:name w:val="HTML Typewriter"/>
    <w:semiHidden/>
    <w:locked/>
    <w:rsid w:val="0086684B"/>
    <w:rPr>
      <w:rFonts w:ascii="Courier New" w:hAnsi="Courier New" w:cs="Courier New"/>
      <w:sz w:val="20"/>
      <w:szCs w:val="20"/>
    </w:rPr>
  </w:style>
  <w:style w:type="character" w:styleId="HTMLVariable">
    <w:name w:val="HTML Variable"/>
    <w:semiHidden/>
    <w:locked/>
    <w:rsid w:val="0086684B"/>
    <w:rPr>
      <w:i/>
      <w:iCs/>
    </w:rPr>
  </w:style>
  <w:style w:type="character" w:styleId="LineNumber">
    <w:name w:val="line number"/>
    <w:basedOn w:val="DefaultParagraphFont"/>
    <w:semiHidden/>
    <w:locked/>
    <w:rsid w:val="0086684B"/>
  </w:style>
  <w:style w:type="paragraph" w:styleId="List">
    <w:name w:val="List"/>
    <w:basedOn w:val="Normal"/>
    <w:semiHidden/>
    <w:locked/>
    <w:rsid w:val="0086684B"/>
    <w:pPr>
      <w:ind w:left="283" w:hanging="283"/>
    </w:pPr>
  </w:style>
  <w:style w:type="paragraph" w:styleId="List2">
    <w:name w:val="List 2"/>
    <w:basedOn w:val="Normal"/>
    <w:semiHidden/>
    <w:locked/>
    <w:rsid w:val="0086684B"/>
    <w:pPr>
      <w:ind w:left="566" w:hanging="283"/>
    </w:pPr>
  </w:style>
  <w:style w:type="paragraph" w:styleId="List3">
    <w:name w:val="List 3"/>
    <w:basedOn w:val="Normal"/>
    <w:semiHidden/>
    <w:locked/>
    <w:rsid w:val="0086684B"/>
    <w:pPr>
      <w:ind w:left="849" w:hanging="283"/>
    </w:pPr>
  </w:style>
  <w:style w:type="paragraph" w:styleId="List4">
    <w:name w:val="List 4"/>
    <w:basedOn w:val="Normal"/>
    <w:semiHidden/>
    <w:locked/>
    <w:rsid w:val="0086684B"/>
    <w:pPr>
      <w:ind w:left="1132" w:hanging="283"/>
    </w:pPr>
  </w:style>
  <w:style w:type="paragraph" w:styleId="List5">
    <w:name w:val="List 5"/>
    <w:basedOn w:val="Normal"/>
    <w:semiHidden/>
    <w:locked/>
    <w:rsid w:val="0086684B"/>
    <w:pPr>
      <w:ind w:left="1415" w:hanging="283"/>
    </w:pPr>
  </w:style>
  <w:style w:type="paragraph" w:styleId="ListBullet2">
    <w:name w:val="List Bullet 2"/>
    <w:basedOn w:val="Normal"/>
    <w:semiHidden/>
    <w:rsid w:val="0086684B"/>
    <w:pPr>
      <w:numPr>
        <w:numId w:val="2"/>
      </w:numPr>
    </w:pPr>
  </w:style>
  <w:style w:type="paragraph" w:styleId="ListBullet3">
    <w:name w:val="List Bullet 3"/>
    <w:basedOn w:val="Normal"/>
    <w:semiHidden/>
    <w:locked/>
    <w:rsid w:val="0086684B"/>
    <w:pPr>
      <w:numPr>
        <w:numId w:val="3"/>
      </w:numPr>
    </w:pPr>
  </w:style>
  <w:style w:type="paragraph" w:styleId="ListBullet4">
    <w:name w:val="List Bullet 4"/>
    <w:basedOn w:val="Normal"/>
    <w:semiHidden/>
    <w:locked/>
    <w:rsid w:val="0086684B"/>
    <w:pPr>
      <w:numPr>
        <w:numId w:val="4"/>
      </w:numPr>
    </w:pPr>
  </w:style>
  <w:style w:type="paragraph" w:styleId="ListBullet5">
    <w:name w:val="List Bullet 5"/>
    <w:basedOn w:val="Normal"/>
    <w:semiHidden/>
    <w:locked/>
    <w:rsid w:val="0086684B"/>
    <w:pPr>
      <w:numPr>
        <w:numId w:val="5"/>
      </w:numPr>
    </w:pPr>
  </w:style>
  <w:style w:type="paragraph" w:styleId="ListContinue">
    <w:name w:val="List Continue"/>
    <w:basedOn w:val="Normal"/>
    <w:semiHidden/>
    <w:locked/>
    <w:rsid w:val="0086684B"/>
    <w:pPr>
      <w:spacing w:after="120"/>
      <w:ind w:left="283"/>
    </w:pPr>
  </w:style>
  <w:style w:type="paragraph" w:styleId="ListContinue2">
    <w:name w:val="List Continue 2"/>
    <w:basedOn w:val="Normal"/>
    <w:semiHidden/>
    <w:locked/>
    <w:rsid w:val="0086684B"/>
    <w:pPr>
      <w:spacing w:after="120"/>
      <w:ind w:left="566"/>
    </w:pPr>
  </w:style>
  <w:style w:type="paragraph" w:styleId="ListContinue3">
    <w:name w:val="List Continue 3"/>
    <w:basedOn w:val="Normal"/>
    <w:semiHidden/>
    <w:locked/>
    <w:rsid w:val="0086684B"/>
    <w:pPr>
      <w:spacing w:after="120"/>
      <w:ind w:left="849"/>
    </w:pPr>
  </w:style>
  <w:style w:type="paragraph" w:styleId="ListContinue4">
    <w:name w:val="List Continue 4"/>
    <w:basedOn w:val="Normal"/>
    <w:semiHidden/>
    <w:locked/>
    <w:rsid w:val="0086684B"/>
    <w:pPr>
      <w:spacing w:after="120"/>
      <w:ind w:left="1132"/>
    </w:pPr>
  </w:style>
  <w:style w:type="paragraph" w:styleId="ListContinue5">
    <w:name w:val="List Continue 5"/>
    <w:basedOn w:val="Normal"/>
    <w:semiHidden/>
    <w:locked/>
    <w:rsid w:val="0086684B"/>
    <w:pPr>
      <w:spacing w:after="120"/>
      <w:ind w:left="1415"/>
    </w:pPr>
  </w:style>
  <w:style w:type="paragraph" w:styleId="ListNumber2">
    <w:name w:val="List Number 2"/>
    <w:basedOn w:val="Normal"/>
    <w:semiHidden/>
    <w:locked/>
    <w:rsid w:val="0086684B"/>
    <w:pPr>
      <w:numPr>
        <w:numId w:val="7"/>
      </w:numPr>
    </w:pPr>
  </w:style>
  <w:style w:type="paragraph" w:styleId="ListNumber3">
    <w:name w:val="List Number 3"/>
    <w:basedOn w:val="Normal"/>
    <w:semiHidden/>
    <w:locked/>
    <w:rsid w:val="0086684B"/>
    <w:pPr>
      <w:numPr>
        <w:numId w:val="8"/>
      </w:numPr>
    </w:pPr>
  </w:style>
  <w:style w:type="paragraph" w:styleId="ListNumber4">
    <w:name w:val="List Number 4"/>
    <w:basedOn w:val="Normal"/>
    <w:semiHidden/>
    <w:locked/>
    <w:rsid w:val="0086684B"/>
    <w:pPr>
      <w:numPr>
        <w:numId w:val="9"/>
      </w:numPr>
    </w:pPr>
  </w:style>
  <w:style w:type="paragraph" w:styleId="ListNumber5">
    <w:name w:val="List Number 5"/>
    <w:basedOn w:val="Normal"/>
    <w:semiHidden/>
    <w:locked/>
    <w:rsid w:val="0086684B"/>
    <w:pPr>
      <w:numPr>
        <w:numId w:val="10"/>
      </w:numPr>
    </w:pPr>
  </w:style>
  <w:style w:type="paragraph" w:styleId="MessageHeader">
    <w:name w:val="Message Header"/>
    <w:basedOn w:val="Normal"/>
    <w:semiHidden/>
    <w:locked/>
    <w:rsid w:val="0086684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locked/>
    <w:rsid w:val="0086684B"/>
  </w:style>
  <w:style w:type="character" w:styleId="PageNumber">
    <w:name w:val="page number"/>
    <w:basedOn w:val="DefaultParagraphFont"/>
    <w:semiHidden/>
    <w:locked/>
    <w:rsid w:val="0086684B"/>
  </w:style>
  <w:style w:type="paragraph" w:styleId="PlainText">
    <w:name w:val="Plain Text"/>
    <w:basedOn w:val="Normal"/>
    <w:link w:val="PlainTextChar"/>
    <w:uiPriority w:val="99"/>
    <w:semiHidden/>
    <w:locked/>
    <w:rsid w:val="0086684B"/>
    <w:rPr>
      <w:rFonts w:ascii="Courier New" w:hAnsi="Courier New" w:cs="Courier New"/>
    </w:rPr>
  </w:style>
  <w:style w:type="paragraph" w:styleId="Salutation">
    <w:name w:val="Salutation"/>
    <w:basedOn w:val="Normal"/>
    <w:next w:val="Normal"/>
    <w:locked/>
    <w:rsid w:val="0086684B"/>
  </w:style>
  <w:style w:type="paragraph" w:styleId="Signature">
    <w:name w:val="Signature"/>
    <w:basedOn w:val="Normal"/>
    <w:semiHidden/>
    <w:locked/>
    <w:rsid w:val="0086684B"/>
    <w:pPr>
      <w:ind w:left="4252"/>
    </w:pPr>
  </w:style>
  <w:style w:type="table" w:styleId="Table3Deffects2">
    <w:name w:val="Table 3D effects 2"/>
    <w:basedOn w:val="TableNormal"/>
    <w:semiHidden/>
    <w:locked/>
    <w:rsid w:val="0086684B"/>
    <w:pPr>
      <w:overflowPunct w:val="0"/>
      <w:autoSpaceDE w:val="0"/>
      <w:autoSpaceDN w:val="0"/>
      <w:adjustRightInd w:val="0"/>
      <w:spacing w:line="288" w:lineRule="auto"/>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86684B"/>
    <w:pPr>
      <w:overflowPunct w:val="0"/>
      <w:autoSpaceDE w:val="0"/>
      <w:autoSpaceDN w:val="0"/>
      <w:adjustRightInd w:val="0"/>
      <w:spacing w:line="288" w:lineRule="auto"/>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86684B"/>
    <w:pPr>
      <w:overflowPunct w:val="0"/>
      <w:autoSpaceDE w:val="0"/>
      <w:autoSpaceDN w:val="0"/>
      <w:adjustRightInd w:val="0"/>
      <w:spacing w:line="288" w:lineRule="auto"/>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86684B"/>
    <w:pPr>
      <w:overflowPunct w:val="0"/>
      <w:autoSpaceDE w:val="0"/>
      <w:autoSpaceDN w:val="0"/>
      <w:adjustRightInd w:val="0"/>
      <w:spacing w:line="288" w:lineRule="auto"/>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86684B"/>
    <w:pPr>
      <w:overflowPunct w:val="0"/>
      <w:autoSpaceDE w:val="0"/>
      <w:autoSpaceDN w:val="0"/>
      <w:adjustRightInd w:val="0"/>
      <w:spacing w:line="288" w:lineRule="auto"/>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86684B"/>
    <w:pPr>
      <w:overflowPunct w:val="0"/>
      <w:autoSpaceDE w:val="0"/>
      <w:autoSpaceDN w:val="0"/>
      <w:adjustRightInd w:val="0"/>
      <w:spacing w:line="288" w:lineRule="auto"/>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86684B"/>
    <w:pPr>
      <w:overflowPunct w:val="0"/>
      <w:autoSpaceDE w:val="0"/>
      <w:autoSpaceDN w:val="0"/>
      <w:adjustRightInd w:val="0"/>
      <w:spacing w:line="288" w:lineRule="auto"/>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86684B"/>
    <w:pPr>
      <w:overflowPunct w:val="0"/>
      <w:autoSpaceDE w:val="0"/>
      <w:autoSpaceDN w:val="0"/>
      <w:adjustRightInd w:val="0"/>
      <w:spacing w:line="288" w:lineRule="auto"/>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86684B"/>
    <w:pPr>
      <w:overflowPunct w:val="0"/>
      <w:autoSpaceDE w:val="0"/>
      <w:autoSpaceDN w:val="0"/>
      <w:adjustRightInd w:val="0"/>
      <w:spacing w:line="288" w:lineRule="auto"/>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86684B"/>
    <w:pPr>
      <w:overflowPunct w:val="0"/>
      <w:autoSpaceDE w:val="0"/>
      <w:autoSpaceDN w:val="0"/>
      <w:adjustRightInd w:val="0"/>
      <w:spacing w:line="288" w:lineRule="auto"/>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86684B"/>
    <w:pPr>
      <w:overflowPunct w:val="0"/>
      <w:autoSpaceDE w:val="0"/>
      <w:autoSpaceDN w:val="0"/>
      <w:adjustRightInd w:val="0"/>
      <w:spacing w:line="288" w:lineRule="auto"/>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86684B"/>
    <w:pPr>
      <w:overflowPunct w:val="0"/>
      <w:autoSpaceDE w:val="0"/>
      <w:autoSpaceDN w:val="0"/>
      <w:adjustRightInd w:val="0"/>
      <w:spacing w:line="288" w:lineRule="auto"/>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86684B"/>
    <w:pPr>
      <w:overflowPunct w:val="0"/>
      <w:autoSpaceDE w:val="0"/>
      <w:autoSpaceDN w:val="0"/>
      <w:adjustRightInd w:val="0"/>
      <w:spacing w:line="288" w:lineRule="auto"/>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86684B"/>
    <w:pPr>
      <w:overflowPunct w:val="0"/>
      <w:autoSpaceDE w:val="0"/>
      <w:autoSpaceDN w:val="0"/>
      <w:adjustRightInd w:val="0"/>
      <w:spacing w:line="288" w:lineRule="auto"/>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86684B"/>
    <w:pPr>
      <w:overflowPunct w:val="0"/>
      <w:autoSpaceDE w:val="0"/>
      <w:autoSpaceDN w:val="0"/>
      <w:adjustRightInd w:val="0"/>
      <w:spacing w:line="288" w:lineRule="auto"/>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86684B"/>
    <w:pPr>
      <w:overflowPunct w:val="0"/>
      <w:autoSpaceDE w:val="0"/>
      <w:autoSpaceDN w:val="0"/>
      <w:adjustRightInd w:val="0"/>
      <w:spacing w:line="288" w:lineRule="auto"/>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86684B"/>
    <w:pPr>
      <w:overflowPunct w:val="0"/>
      <w:autoSpaceDE w:val="0"/>
      <w:autoSpaceDN w:val="0"/>
      <w:adjustRightInd w:val="0"/>
      <w:spacing w:line="288" w:lineRule="auto"/>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6684B"/>
    <w:pPr>
      <w:overflowPunct w:val="0"/>
      <w:autoSpaceDE w:val="0"/>
      <w:autoSpaceDN w:val="0"/>
      <w:adjustRightInd w:val="0"/>
      <w:spacing w:line="288" w:lineRule="auto"/>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86684B"/>
    <w:pPr>
      <w:overflowPunct w:val="0"/>
      <w:autoSpaceDE w:val="0"/>
      <w:autoSpaceDN w:val="0"/>
      <w:adjustRightInd w:val="0"/>
      <w:spacing w:line="288" w:lineRule="auto"/>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86684B"/>
    <w:pPr>
      <w:overflowPunct w:val="0"/>
      <w:autoSpaceDE w:val="0"/>
      <w:autoSpaceDN w:val="0"/>
      <w:adjustRightInd w:val="0"/>
      <w:spacing w:line="288" w:lineRule="auto"/>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86684B"/>
    <w:pPr>
      <w:overflowPunct w:val="0"/>
      <w:autoSpaceDE w:val="0"/>
      <w:autoSpaceDN w:val="0"/>
      <w:adjustRightInd w:val="0"/>
      <w:spacing w:line="288" w:lineRule="auto"/>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86684B"/>
    <w:pPr>
      <w:overflowPunct w:val="0"/>
      <w:autoSpaceDE w:val="0"/>
      <w:autoSpaceDN w:val="0"/>
      <w:adjustRightInd w:val="0"/>
      <w:spacing w:line="288" w:lineRule="auto"/>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86684B"/>
    <w:pPr>
      <w:overflowPunct w:val="0"/>
      <w:autoSpaceDE w:val="0"/>
      <w:autoSpaceDN w:val="0"/>
      <w:adjustRightInd w:val="0"/>
      <w:spacing w:line="288" w:lineRule="auto"/>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86684B"/>
    <w:pPr>
      <w:overflowPunct w:val="0"/>
      <w:autoSpaceDE w:val="0"/>
      <w:autoSpaceDN w:val="0"/>
      <w:adjustRightInd w:val="0"/>
      <w:spacing w:line="288" w:lineRule="auto"/>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86684B"/>
    <w:pPr>
      <w:overflowPunct w:val="0"/>
      <w:autoSpaceDE w:val="0"/>
      <w:autoSpaceDN w:val="0"/>
      <w:adjustRightInd w:val="0"/>
      <w:spacing w:line="288" w:lineRule="auto"/>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86684B"/>
    <w:pPr>
      <w:overflowPunct w:val="0"/>
      <w:autoSpaceDE w:val="0"/>
      <w:autoSpaceDN w:val="0"/>
      <w:adjustRightInd w:val="0"/>
      <w:spacing w:line="288" w:lineRule="auto"/>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86684B"/>
    <w:pPr>
      <w:overflowPunct w:val="0"/>
      <w:autoSpaceDE w:val="0"/>
      <w:autoSpaceDN w:val="0"/>
      <w:adjustRightInd w:val="0"/>
      <w:spacing w:line="288" w:lineRule="auto"/>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86684B"/>
    <w:pPr>
      <w:overflowPunct w:val="0"/>
      <w:autoSpaceDE w:val="0"/>
      <w:autoSpaceDN w:val="0"/>
      <w:adjustRightInd w:val="0"/>
      <w:spacing w:line="288" w:lineRule="auto"/>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86684B"/>
    <w:pPr>
      <w:overflowPunct w:val="0"/>
      <w:autoSpaceDE w:val="0"/>
      <w:autoSpaceDN w:val="0"/>
      <w:adjustRightInd w:val="0"/>
      <w:spacing w:line="288" w:lineRule="auto"/>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86684B"/>
    <w:pPr>
      <w:overflowPunct w:val="0"/>
      <w:autoSpaceDE w:val="0"/>
      <w:autoSpaceDN w:val="0"/>
      <w:adjustRightInd w:val="0"/>
      <w:spacing w:line="288" w:lineRule="auto"/>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86684B"/>
    <w:pPr>
      <w:overflowPunct w:val="0"/>
      <w:autoSpaceDE w:val="0"/>
      <w:autoSpaceDN w:val="0"/>
      <w:adjustRightInd w:val="0"/>
      <w:spacing w:line="288" w:lineRule="auto"/>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86684B"/>
    <w:pPr>
      <w:overflowPunct w:val="0"/>
      <w:autoSpaceDE w:val="0"/>
      <w:autoSpaceDN w:val="0"/>
      <w:adjustRightInd w:val="0"/>
      <w:spacing w:line="288" w:lineRule="auto"/>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86684B"/>
    <w:pPr>
      <w:overflowPunct w:val="0"/>
      <w:autoSpaceDE w:val="0"/>
      <w:autoSpaceDN w:val="0"/>
      <w:adjustRightInd w:val="0"/>
      <w:spacing w:line="288" w:lineRule="auto"/>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86684B"/>
    <w:pPr>
      <w:overflowPunct w:val="0"/>
      <w:autoSpaceDE w:val="0"/>
      <w:autoSpaceDN w:val="0"/>
      <w:adjustRightInd w:val="0"/>
      <w:spacing w:line="288" w:lineRule="auto"/>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86684B"/>
    <w:pPr>
      <w:overflowPunct w:val="0"/>
      <w:autoSpaceDE w:val="0"/>
      <w:autoSpaceDN w:val="0"/>
      <w:adjustRightInd w:val="0"/>
      <w:spacing w:line="288" w:lineRule="auto"/>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86684B"/>
    <w:pPr>
      <w:overflowPunct w:val="0"/>
      <w:autoSpaceDE w:val="0"/>
      <w:autoSpaceDN w:val="0"/>
      <w:adjustRightInd w:val="0"/>
      <w:spacing w:line="288" w:lineRule="auto"/>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86684B"/>
    <w:pPr>
      <w:overflowPunct w:val="0"/>
      <w:autoSpaceDE w:val="0"/>
      <w:autoSpaceDN w:val="0"/>
      <w:adjustRightInd w:val="0"/>
      <w:spacing w:line="288" w:lineRule="auto"/>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86684B"/>
    <w:pPr>
      <w:overflowPunct w:val="0"/>
      <w:autoSpaceDE w:val="0"/>
      <w:autoSpaceDN w:val="0"/>
      <w:adjustRightInd w:val="0"/>
      <w:spacing w:line="288" w:lineRule="auto"/>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86684B"/>
    <w:pPr>
      <w:overflowPunct w:val="0"/>
      <w:autoSpaceDE w:val="0"/>
      <w:autoSpaceDN w:val="0"/>
      <w:adjustRightInd w:val="0"/>
      <w:spacing w:line="288"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86684B"/>
    <w:pPr>
      <w:overflowPunct w:val="0"/>
      <w:autoSpaceDE w:val="0"/>
      <w:autoSpaceDN w:val="0"/>
      <w:adjustRightInd w:val="0"/>
      <w:spacing w:line="288" w:lineRule="auto"/>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86684B"/>
    <w:pPr>
      <w:overflowPunct w:val="0"/>
      <w:autoSpaceDE w:val="0"/>
      <w:autoSpaceDN w:val="0"/>
      <w:adjustRightInd w:val="0"/>
      <w:spacing w:line="288" w:lineRule="auto"/>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86684B"/>
    <w:pPr>
      <w:overflowPunct w:val="0"/>
      <w:autoSpaceDE w:val="0"/>
      <w:autoSpaceDN w:val="0"/>
      <w:adjustRightInd w:val="0"/>
      <w:spacing w:line="288" w:lineRule="auto"/>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lainTextChar">
    <w:name w:val="Plain Text Char"/>
    <w:link w:val="PlainText"/>
    <w:uiPriority w:val="99"/>
    <w:semiHidden/>
    <w:rsid w:val="00AF5296"/>
    <w:rPr>
      <w:rFonts w:ascii="Courier New" w:hAnsi="Courier New" w:cs="Courier New"/>
      <w:lang w:eastAsia="en-US"/>
    </w:rPr>
  </w:style>
  <w:style w:type="character" w:customStyle="1" w:styleId="FootnoteTextChar">
    <w:name w:val="Footnote Text Char"/>
    <w:basedOn w:val="DefaultParagraphFont"/>
    <w:link w:val="FootnoteText"/>
    <w:uiPriority w:val="99"/>
    <w:semiHidden/>
    <w:rsid w:val="009672D1"/>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37026">
      <w:bodyDiv w:val="1"/>
      <w:marLeft w:val="0"/>
      <w:marRight w:val="0"/>
      <w:marTop w:val="0"/>
      <w:marBottom w:val="0"/>
      <w:divBdr>
        <w:top w:val="none" w:sz="0" w:space="0" w:color="auto"/>
        <w:left w:val="none" w:sz="0" w:space="0" w:color="auto"/>
        <w:bottom w:val="none" w:sz="0" w:space="0" w:color="auto"/>
        <w:right w:val="none" w:sz="0" w:space="0" w:color="auto"/>
      </w:divBdr>
    </w:div>
    <w:div w:id="382946117">
      <w:bodyDiv w:val="1"/>
      <w:marLeft w:val="0"/>
      <w:marRight w:val="0"/>
      <w:marTop w:val="0"/>
      <w:marBottom w:val="0"/>
      <w:divBdr>
        <w:top w:val="none" w:sz="0" w:space="0" w:color="auto"/>
        <w:left w:val="none" w:sz="0" w:space="0" w:color="auto"/>
        <w:bottom w:val="none" w:sz="0" w:space="0" w:color="auto"/>
        <w:right w:val="none" w:sz="0" w:space="0" w:color="auto"/>
      </w:divBdr>
    </w:div>
    <w:div w:id="445583184">
      <w:bodyDiv w:val="1"/>
      <w:marLeft w:val="0"/>
      <w:marRight w:val="0"/>
      <w:marTop w:val="0"/>
      <w:marBottom w:val="0"/>
      <w:divBdr>
        <w:top w:val="none" w:sz="0" w:space="0" w:color="auto"/>
        <w:left w:val="none" w:sz="0" w:space="0" w:color="auto"/>
        <w:bottom w:val="none" w:sz="0" w:space="0" w:color="auto"/>
        <w:right w:val="none" w:sz="0" w:space="0" w:color="auto"/>
      </w:divBdr>
    </w:div>
    <w:div w:id="626081637">
      <w:bodyDiv w:val="1"/>
      <w:marLeft w:val="0"/>
      <w:marRight w:val="0"/>
      <w:marTop w:val="0"/>
      <w:marBottom w:val="0"/>
      <w:divBdr>
        <w:top w:val="none" w:sz="0" w:space="0" w:color="auto"/>
        <w:left w:val="none" w:sz="0" w:space="0" w:color="auto"/>
        <w:bottom w:val="none" w:sz="0" w:space="0" w:color="auto"/>
        <w:right w:val="none" w:sz="0" w:space="0" w:color="auto"/>
      </w:divBdr>
    </w:div>
    <w:div w:id="694577351">
      <w:bodyDiv w:val="1"/>
      <w:marLeft w:val="0"/>
      <w:marRight w:val="0"/>
      <w:marTop w:val="0"/>
      <w:marBottom w:val="0"/>
      <w:divBdr>
        <w:top w:val="none" w:sz="0" w:space="0" w:color="auto"/>
        <w:left w:val="none" w:sz="0" w:space="0" w:color="auto"/>
        <w:bottom w:val="none" w:sz="0" w:space="0" w:color="auto"/>
        <w:right w:val="none" w:sz="0" w:space="0" w:color="auto"/>
      </w:divBdr>
    </w:div>
    <w:div w:id="740179228">
      <w:bodyDiv w:val="1"/>
      <w:marLeft w:val="0"/>
      <w:marRight w:val="0"/>
      <w:marTop w:val="0"/>
      <w:marBottom w:val="0"/>
      <w:divBdr>
        <w:top w:val="none" w:sz="0" w:space="0" w:color="auto"/>
        <w:left w:val="none" w:sz="0" w:space="0" w:color="auto"/>
        <w:bottom w:val="none" w:sz="0" w:space="0" w:color="auto"/>
        <w:right w:val="none" w:sz="0" w:space="0" w:color="auto"/>
      </w:divBdr>
    </w:div>
    <w:div w:id="862716662">
      <w:bodyDiv w:val="1"/>
      <w:marLeft w:val="0"/>
      <w:marRight w:val="0"/>
      <w:marTop w:val="0"/>
      <w:marBottom w:val="0"/>
      <w:divBdr>
        <w:top w:val="none" w:sz="0" w:space="0" w:color="auto"/>
        <w:left w:val="none" w:sz="0" w:space="0" w:color="auto"/>
        <w:bottom w:val="none" w:sz="0" w:space="0" w:color="auto"/>
        <w:right w:val="none" w:sz="0" w:space="0" w:color="auto"/>
      </w:divBdr>
    </w:div>
    <w:div w:id="931594518">
      <w:bodyDiv w:val="1"/>
      <w:marLeft w:val="0"/>
      <w:marRight w:val="0"/>
      <w:marTop w:val="0"/>
      <w:marBottom w:val="0"/>
      <w:divBdr>
        <w:top w:val="none" w:sz="0" w:space="0" w:color="auto"/>
        <w:left w:val="none" w:sz="0" w:space="0" w:color="auto"/>
        <w:bottom w:val="none" w:sz="0" w:space="0" w:color="auto"/>
        <w:right w:val="none" w:sz="0" w:space="0" w:color="auto"/>
      </w:divBdr>
    </w:div>
    <w:div w:id="1285961446">
      <w:bodyDiv w:val="1"/>
      <w:marLeft w:val="0"/>
      <w:marRight w:val="0"/>
      <w:marTop w:val="0"/>
      <w:marBottom w:val="0"/>
      <w:divBdr>
        <w:top w:val="none" w:sz="0" w:space="0" w:color="auto"/>
        <w:left w:val="none" w:sz="0" w:space="0" w:color="auto"/>
        <w:bottom w:val="none" w:sz="0" w:space="0" w:color="auto"/>
        <w:right w:val="none" w:sz="0" w:space="0" w:color="auto"/>
      </w:divBdr>
    </w:div>
    <w:div w:id="1341157720">
      <w:bodyDiv w:val="1"/>
      <w:marLeft w:val="0"/>
      <w:marRight w:val="0"/>
      <w:marTop w:val="0"/>
      <w:marBottom w:val="0"/>
      <w:divBdr>
        <w:top w:val="none" w:sz="0" w:space="0" w:color="auto"/>
        <w:left w:val="none" w:sz="0" w:space="0" w:color="auto"/>
        <w:bottom w:val="none" w:sz="0" w:space="0" w:color="auto"/>
        <w:right w:val="none" w:sz="0" w:space="0" w:color="auto"/>
      </w:divBdr>
    </w:div>
    <w:div w:id="1507939830">
      <w:bodyDiv w:val="1"/>
      <w:marLeft w:val="0"/>
      <w:marRight w:val="0"/>
      <w:marTop w:val="0"/>
      <w:marBottom w:val="0"/>
      <w:divBdr>
        <w:top w:val="none" w:sz="0" w:space="0" w:color="auto"/>
        <w:left w:val="none" w:sz="0" w:space="0" w:color="auto"/>
        <w:bottom w:val="none" w:sz="0" w:space="0" w:color="auto"/>
        <w:right w:val="none" w:sz="0" w:space="0" w:color="auto"/>
      </w:divBdr>
    </w:div>
    <w:div w:id="1638797251">
      <w:bodyDiv w:val="1"/>
      <w:marLeft w:val="0"/>
      <w:marRight w:val="0"/>
      <w:marTop w:val="0"/>
      <w:marBottom w:val="0"/>
      <w:divBdr>
        <w:top w:val="none" w:sz="0" w:space="0" w:color="auto"/>
        <w:left w:val="none" w:sz="0" w:space="0" w:color="auto"/>
        <w:bottom w:val="none" w:sz="0" w:space="0" w:color="auto"/>
        <w:right w:val="none" w:sz="0" w:space="0" w:color="auto"/>
      </w:divBdr>
    </w:div>
    <w:div w:id="1948077405">
      <w:bodyDiv w:val="1"/>
      <w:marLeft w:val="0"/>
      <w:marRight w:val="0"/>
      <w:marTop w:val="0"/>
      <w:marBottom w:val="0"/>
      <w:divBdr>
        <w:top w:val="none" w:sz="0" w:space="0" w:color="auto"/>
        <w:left w:val="none" w:sz="0" w:space="0" w:color="auto"/>
        <w:bottom w:val="none" w:sz="0" w:space="0" w:color="auto"/>
        <w:right w:val="none" w:sz="0" w:space="0" w:color="auto"/>
      </w:divBdr>
    </w:div>
    <w:div w:id="208282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issap\Desktop\BP%20Letterhd%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8D301-3668-4BF0-BC14-273804AC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 Letterhd 2010</Template>
  <TotalTime>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BP Generic Letterhead 2010</vt:lpstr>
    </vt:vector>
  </TitlesOfParts>
  <Company>BP International Ltd</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Generic Letterhead 2010</dc:title>
  <dc:creator>Williams, Fatima</dc:creator>
  <cp:lastModifiedBy>Williams, Fatima</cp:lastModifiedBy>
  <cp:revision>2</cp:revision>
  <cp:lastPrinted>2016-05-16T14:10:00Z</cp:lastPrinted>
  <dcterms:created xsi:type="dcterms:W3CDTF">2019-05-02T14:24:00Z</dcterms:created>
  <dcterms:modified xsi:type="dcterms:W3CDTF">2019-05-02T14:24:00Z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569bf4a9-87bd-4dbf-a36c-1db5158e5def_Enabled">
    <vt:lpwstr>True</vt:lpwstr>
  </property>
  <property fmtid="{D5CDD505-2E9C-101B-9397-08002B2CF9AE}" pid="4" name="MSIP_Label_569bf4a9-87bd-4dbf-a36c-1db5158e5def_SiteId">
    <vt:lpwstr>ea80952e-a476-42d4-aaf4-5457852b0f7e</vt:lpwstr>
  </property>
  <property fmtid="{D5CDD505-2E9C-101B-9397-08002B2CF9AE}" pid="5" name="MSIP_Label_569bf4a9-87bd-4dbf-a36c-1db5158e5def_Owner">
    <vt:lpwstr>Nicholas.Allen@uk.bp.com</vt:lpwstr>
  </property>
  <property fmtid="{D5CDD505-2E9C-101B-9397-08002B2CF9AE}" pid="6" name="MSIP_Label_569bf4a9-87bd-4dbf-a36c-1db5158e5def_SetDate">
    <vt:lpwstr>2018-08-02T11:49:54.8377290Z</vt:lpwstr>
  </property>
  <property fmtid="{D5CDD505-2E9C-101B-9397-08002B2CF9AE}" pid="7" name="MSIP_Label_569bf4a9-87bd-4dbf-a36c-1db5158e5def_Name">
    <vt:lpwstr>General</vt:lpwstr>
  </property>
  <property fmtid="{D5CDD505-2E9C-101B-9397-08002B2CF9AE}" pid="8" name="MSIP_Label_569bf4a9-87bd-4dbf-a36c-1db5158e5def_Application">
    <vt:lpwstr>Microsoft Azure Information Protection</vt:lpwstr>
  </property>
  <property fmtid="{D5CDD505-2E9C-101B-9397-08002B2CF9AE}" pid="9" name="MSIP_Label_569bf4a9-87bd-4dbf-a36c-1db5158e5def_Extended_MSFT_Method">
    <vt:lpwstr>Manual</vt:lpwstr>
  </property>
  <property fmtid="{D5CDD505-2E9C-101B-9397-08002B2CF9AE}" pid="10" name="Sensitivity">
    <vt:lpwstr>General</vt:lpwstr>
  </property>
</Properties>
</file>