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49" w:rsidRPr="009C702C" w:rsidRDefault="007C4749" w:rsidP="00EC220B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C702C">
        <w:rPr>
          <w:b/>
        </w:rPr>
        <w:t xml:space="preserve">COMUNICADO </w:t>
      </w:r>
      <w:r w:rsidR="009C702C" w:rsidRPr="009C702C">
        <w:rPr>
          <w:b/>
        </w:rPr>
        <w:t xml:space="preserve">A LA OPINION PUBLICA </w:t>
      </w:r>
      <w:r w:rsidR="009C702C">
        <w:rPr>
          <w:b/>
        </w:rPr>
        <w:t>Nº</w:t>
      </w:r>
      <w:r w:rsidRPr="009C702C">
        <w:rPr>
          <w:b/>
        </w:rPr>
        <w:t>10</w:t>
      </w:r>
    </w:p>
    <w:p w:rsidR="009C702C" w:rsidRDefault="009C702C" w:rsidP="00EC220B">
      <w:pPr>
        <w:spacing w:after="0" w:line="240" w:lineRule="auto"/>
        <w:jc w:val="both"/>
      </w:pPr>
    </w:p>
    <w:p w:rsidR="009C702C" w:rsidRDefault="009C702C" w:rsidP="00EC220B">
      <w:pPr>
        <w:spacing w:after="0" w:line="240" w:lineRule="auto"/>
        <w:jc w:val="both"/>
      </w:pPr>
      <w:r>
        <w:t>Inspección Arizona, Puerto Caicedo Putumayo, martes 23 de septiembre del 2014.</w:t>
      </w:r>
    </w:p>
    <w:p w:rsidR="009C702C" w:rsidRDefault="009C702C" w:rsidP="00EC220B">
      <w:pPr>
        <w:spacing w:after="0" w:line="240" w:lineRule="auto"/>
        <w:jc w:val="both"/>
      </w:pPr>
    </w:p>
    <w:p w:rsidR="009C702C" w:rsidRDefault="009C702C" w:rsidP="00EC220B">
      <w:pPr>
        <w:spacing w:after="0" w:line="240" w:lineRule="auto"/>
        <w:jc w:val="both"/>
      </w:pPr>
      <w:r>
        <w:t>Las comunidades campesinas</w:t>
      </w:r>
      <w:r w:rsidR="009C055E">
        <w:t xml:space="preserve"> </w:t>
      </w:r>
      <w:r>
        <w:t>e indígenas en</w:t>
      </w:r>
      <w:r w:rsidR="009C055E">
        <w:t xml:space="preserve"> movilización </w:t>
      </w:r>
      <w:r>
        <w:t>y resistencia</w:t>
      </w:r>
      <w:r w:rsidR="00A72F59">
        <w:t xml:space="preserve"> </w:t>
      </w:r>
      <w:r>
        <w:t xml:space="preserve">pacífica, </w:t>
      </w:r>
      <w:r w:rsidR="00A72F59">
        <w:t>concentrada</w:t>
      </w:r>
      <w:r>
        <w:t>s</w:t>
      </w:r>
      <w:r w:rsidR="00A72F59">
        <w:t xml:space="preserve"> en la vereda N</w:t>
      </w:r>
      <w:r w:rsidR="009C055E">
        <w:t>ueva</w:t>
      </w:r>
      <w:r w:rsidR="002C4B46">
        <w:t xml:space="preserve"> </w:t>
      </w:r>
      <w:r>
        <w:t>Arabia desde el 30 de agosto del año en curso manifestamos lo siguiente:</w:t>
      </w:r>
    </w:p>
    <w:p w:rsidR="009C702C" w:rsidRDefault="009C702C" w:rsidP="00EC220B">
      <w:pPr>
        <w:spacing w:after="0" w:line="240" w:lineRule="auto"/>
        <w:jc w:val="both"/>
      </w:pPr>
    </w:p>
    <w:p w:rsidR="002C4B46" w:rsidRDefault="009C702C" w:rsidP="00EC220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Que en el marco de los acuerdos pactados entre las comunidades del Corredor San Pedro – Arizona y la empresa ECOPETROL, la alcaldía municipal de Puerto Caicedo, la gobernación del departamento y CORPOAMAZONIA</w:t>
      </w:r>
      <w:r w:rsidR="0052223D">
        <w:t>, y ante la crisis social, económica y ambiental que hoy padecen las comunidades del municipio exigim</w:t>
      </w:r>
      <w:r w:rsidR="009C055E">
        <w:t>o</w:t>
      </w:r>
      <w:r w:rsidR="0052223D">
        <w:t xml:space="preserve">s </w:t>
      </w:r>
      <w:r w:rsidR="009C055E">
        <w:t xml:space="preserve">respuestas </w:t>
      </w:r>
      <w:r>
        <w:t>concreta</w:t>
      </w:r>
      <w:r w:rsidR="0052223D">
        <w:t>s y soluciones inmediatas a la problemática.</w:t>
      </w:r>
    </w:p>
    <w:p w:rsidR="00876CE5" w:rsidRDefault="00A72F59" w:rsidP="00EC220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Que</w:t>
      </w:r>
      <w:r w:rsidR="009B1D62">
        <w:t xml:space="preserve"> después</w:t>
      </w:r>
      <w:r>
        <w:t xml:space="preserve"> de</w:t>
      </w:r>
      <w:r w:rsidR="009C055E">
        <w:t xml:space="preserve"> haber tenido acercamientos en reunión realizada el día </w:t>
      </w:r>
      <w:r w:rsidR="0052223D">
        <w:t xml:space="preserve">lunes </w:t>
      </w:r>
      <w:r w:rsidR="009C055E">
        <w:t>22 de</w:t>
      </w:r>
      <w:r>
        <w:t xml:space="preserve"> septiembre en la vereda Nueva A</w:t>
      </w:r>
      <w:r w:rsidR="0052223D">
        <w:t>rabia mediante</w:t>
      </w:r>
      <w:r w:rsidR="009C055E">
        <w:t xml:space="preserve"> un dialogo fraterno</w:t>
      </w:r>
      <w:r w:rsidR="0052223D">
        <w:t xml:space="preserve"> y</w:t>
      </w:r>
      <w:r w:rsidR="009C055E">
        <w:t xml:space="preserve"> estableciendo compromiso</w:t>
      </w:r>
      <w:r w:rsidR="009B1D62">
        <w:t>s</w:t>
      </w:r>
      <w:r w:rsidR="009C055E">
        <w:t xml:space="preserve"> </w:t>
      </w:r>
      <w:r w:rsidR="0052223D">
        <w:t xml:space="preserve">serios </w:t>
      </w:r>
      <w:r w:rsidR="009C055E">
        <w:t>entre la alcaldía municipal en</w:t>
      </w:r>
      <w:r w:rsidR="0052223D">
        <w:t xml:space="preserve"> </w:t>
      </w:r>
      <w:r w:rsidR="009C055E">
        <w:t>cabeza</w:t>
      </w:r>
      <w:r w:rsidR="0052223D">
        <w:t xml:space="preserve"> de</w:t>
      </w:r>
      <w:r w:rsidR="009C055E">
        <w:t xml:space="preserve"> BUANERGES ROSERO PEÑA y la gestora social de </w:t>
      </w:r>
      <w:r w:rsidR="0052223D">
        <w:t xml:space="preserve">la empresa </w:t>
      </w:r>
      <w:r w:rsidR="009C055E">
        <w:t xml:space="preserve">Ecopetrol </w:t>
      </w:r>
      <w:r w:rsidR="009B1D62">
        <w:t>DALILA</w:t>
      </w:r>
      <w:r w:rsidR="009C055E">
        <w:t xml:space="preserve"> </w:t>
      </w:r>
      <w:r w:rsidR="009B1D62">
        <w:t>BENAVIDES</w:t>
      </w:r>
      <w:r w:rsidR="0052223D">
        <w:t xml:space="preserve"> acordamos</w:t>
      </w:r>
      <w:r w:rsidR="009B1D62">
        <w:t xml:space="preserve"> construir una agenda de trabajo para ejecutar los diferentes proyectos de las comunidades con una comisión entre la alcaldía</w:t>
      </w:r>
      <w:r w:rsidR="002C4B46">
        <w:t>,</w:t>
      </w:r>
      <w:r w:rsidR="009B1D62">
        <w:t xml:space="preserve"> Ecopetrol y </w:t>
      </w:r>
      <w:r w:rsidR="00333CE1">
        <w:t xml:space="preserve">delegados de </w:t>
      </w:r>
      <w:r w:rsidR="009B1D62">
        <w:t>las comunidades</w:t>
      </w:r>
      <w:r w:rsidR="00333CE1">
        <w:t xml:space="preserve"> campesinas</w:t>
      </w:r>
      <w:r w:rsidR="009B1D62">
        <w:t xml:space="preserve">, además </w:t>
      </w:r>
      <w:r w:rsidR="00333CE1">
        <w:t>del acompañamiento como</w:t>
      </w:r>
      <w:r w:rsidR="009B1D62">
        <w:t xml:space="preserve"> garantes por parte de la personería municipal, el párroco de </w:t>
      </w:r>
      <w:r w:rsidR="005864EF">
        <w:t>la iglesia central de P</w:t>
      </w:r>
      <w:r w:rsidR="009B1D62">
        <w:t>uerto Caicedo y un d</w:t>
      </w:r>
      <w:r w:rsidR="005864EF">
        <w:t>elegado del Concejo M</w:t>
      </w:r>
      <w:r w:rsidR="00333CE1">
        <w:t>unicipal y</w:t>
      </w:r>
      <w:r w:rsidR="002C4B46">
        <w:t xml:space="preserve"> </w:t>
      </w:r>
      <w:r w:rsidR="005864EF">
        <w:t>con el compromiso</w:t>
      </w:r>
      <w:r w:rsidR="009B1D62">
        <w:t xml:space="preserve"> </w:t>
      </w:r>
      <w:r w:rsidR="00333CE1">
        <w:t xml:space="preserve">por parte </w:t>
      </w:r>
      <w:r w:rsidR="009B1D62">
        <w:t>de la soci</w:t>
      </w:r>
      <w:r w:rsidR="00333CE1">
        <w:t>al Dalila Benavides de lograr un</w:t>
      </w:r>
      <w:r w:rsidR="009B1D62">
        <w:t xml:space="preserve"> encuentro entre la vicepresidencia de </w:t>
      </w:r>
      <w:r w:rsidR="001F0A02">
        <w:t>Ecopetrol</w:t>
      </w:r>
      <w:r w:rsidR="002C4B46">
        <w:t xml:space="preserve"> y la</w:t>
      </w:r>
      <w:r w:rsidR="00333CE1">
        <w:t>s comunidades manifestantes</w:t>
      </w:r>
      <w:r w:rsidR="002C4B46">
        <w:t xml:space="preserve">, dicho acuerdo se interrumpe </w:t>
      </w:r>
      <w:r w:rsidR="009B1D62">
        <w:t xml:space="preserve">de manera </w:t>
      </w:r>
      <w:r w:rsidR="005864EF">
        <w:t>a</w:t>
      </w:r>
      <w:r w:rsidR="00EA63CF">
        <w:t>bru</w:t>
      </w:r>
      <w:r w:rsidR="00333CE1">
        <w:t>pta en el momento en que la soci</w:t>
      </w:r>
      <w:r w:rsidR="00EA63CF">
        <w:t>a</w:t>
      </w:r>
      <w:r w:rsidR="00333CE1">
        <w:t>l Dalila Benavides</w:t>
      </w:r>
      <w:r w:rsidR="001F0A02">
        <w:t xml:space="preserve"> le comunica al concejal Edgar</w:t>
      </w:r>
      <w:r>
        <w:t xml:space="preserve"> C</w:t>
      </w:r>
      <w:r w:rsidR="00EA63CF">
        <w:t xml:space="preserve">asanova </w:t>
      </w:r>
      <w:r w:rsidR="00333CE1">
        <w:t>por medio de línea telefónica</w:t>
      </w:r>
      <w:r w:rsidR="001F0A02">
        <w:t xml:space="preserve"> </w:t>
      </w:r>
      <w:r w:rsidR="00EA63CF">
        <w:t xml:space="preserve">que </w:t>
      </w:r>
      <w:r w:rsidR="001F0A02">
        <w:t>Ecopetrol</w:t>
      </w:r>
      <w:r w:rsidR="00EA63CF">
        <w:t xml:space="preserve"> decide no operar </w:t>
      </w:r>
      <w:r w:rsidR="001F0A02">
        <w:t>más</w:t>
      </w:r>
      <w:r w:rsidR="00EA63CF">
        <w:t xml:space="preserve"> en los campos petroleros </w:t>
      </w:r>
      <w:r w:rsidR="001F0A02">
        <w:t xml:space="preserve">como son </w:t>
      </w:r>
      <w:r w:rsidR="005864EF">
        <w:t>Batería Manzoyá</w:t>
      </w:r>
      <w:r w:rsidR="00EA63CF">
        <w:t xml:space="preserve">, </w:t>
      </w:r>
      <w:r w:rsidR="005864EF">
        <w:t>P</w:t>
      </w:r>
      <w:r w:rsidR="001F0A02">
        <w:t xml:space="preserve">ozo </w:t>
      </w:r>
      <w:r w:rsidR="005864EF">
        <w:t>Alborada y S</w:t>
      </w:r>
      <w:r w:rsidR="00EA63CF">
        <w:t xml:space="preserve">enceya </w:t>
      </w:r>
      <w:r w:rsidR="002C4B46">
        <w:t xml:space="preserve">que se encuentran en </w:t>
      </w:r>
      <w:r w:rsidR="00EA63CF">
        <w:t xml:space="preserve">Arizona; </w:t>
      </w:r>
      <w:r w:rsidR="002C4B46">
        <w:t xml:space="preserve">además el </w:t>
      </w:r>
      <w:r w:rsidR="005864EF">
        <w:t>P</w:t>
      </w:r>
      <w:r w:rsidR="001F0A02">
        <w:t xml:space="preserve">ozo </w:t>
      </w:r>
      <w:r w:rsidR="005864EF">
        <w:t>Yurilla y Sibundoy en N</w:t>
      </w:r>
      <w:r w:rsidR="00EA63CF">
        <w:t>ueva</w:t>
      </w:r>
      <w:r w:rsidR="002C4B46">
        <w:t xml:space="preserve"> </w:t>
      </w:r>
      <w:r w:rsidR="005864EF">
        <w:t>A</w:t>
      </w:r>
      <w:r w:rsidR="00EA63CF">
        <w:t>rabia</w:t>
      </w:r>
      <w:r w:rsidR="005864EF">
        <w:t xml:space="preserve"> y que por</w:t>
      </w:r>
      <w:r w:rsidR="003601E9">
        <w:t xml:space="preserve"> tanto los acuerdos pactados se interrumpirían</w:t>
      </w:r>
      <w:r w:rsidR="00EA63CF">
        <w:t>.</w:t>
      </w:r>
      <w:r w:rsidR="00876CE5">
        <w:t xml:space="preserve"> Ante esta afirmación, esperamos un pronunciamiento </w:t>
      </w:r>
      <w:r w:rsidR="00876CE5" w:rsidRPr="00876CE5">
        <w:t>por parte de Ecopetrol certifica</w:t>
      </w:r>
      <w:r w:rsidR="00876CE5">
        <w:t>n</w:t>
      </w:r>
      <w:r w:rsidR="00876CE5" w:rsidRPr="00876CE5">
        <w:t xml:space="preserve">do </w:t>
      </w:r>
      <w:r w:rsidR="00876CE5">
        <w:t xml:space="preserve">y haciendo oficial </w:t>
      </w:r>
      <w:r w:rsidR="00876CE5" w:rsidRPr="00876CE5">
        <w:t>ante las comunidades del sector para constatar la veracidad de dicha afirmación</w:t>
      </w:r>
      <w:r w:rsidR="00876CE5">
        <w:t xml:space="preserve"> sobre su retiro de la zona.</w:t>
      </w:r>
      <w:r w:rsidR="00E32334">
        <w:t xml:space="preserve"> En todo caso si esta es la decisión tomada por parte de Ecopetrol, creemos que es para no responder a las peticiones de la comunidad ante los daños ocasionados durante 25 años de </w:t>
      </w:r>
      <w:r w:rsidR="007946E7">
        <w:t>explotación petrolera en estos territorios</w:t>
      </w:r>
      <w:r w:rsidR="00E32334">
        <w:t>.</w:t>
      </w:r>
    </w:p>
    <w:p w:rsidR="00EA63CF" w:rsidRDefault="003601E9" w:rsidP="00EC220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</w:t>
      </w:r>
      <w:r w:rsidR="00EA63CF">
        <w:t xml:space="preserve">l </w:t>
      </w:r>
      <w:r w:rsidR="001F0A02">
        <w:t>día</w:t>
      </w:r>
      <w:r w:rsidR="00EA63CF">
        <w:t xml:space="preserve"> </w:t>
      </w:r>
      <w:r w:rsidR="005864EF">
        <w:t xml:space="preserve">martes </w:t>
      </w:r>
      <w:r w:rsidR="00EA63CF">
        <w:t>23 de sep</w:t>
      </w:r>
      <w:r w:rsidR="005864EF">
        <w:t>tiembre del 2014</w:t>
      </w:r>
      <w:r w:rsidR="002C4B46">
        <w:t xml:space="preserve"> el </w:t>
      </w:r>
      <w:r>
        <w:t xml:space="preserve">ESMAD </w:t>
      </w:r>
      <w:r w:rsidR="002C4B46">
        <w:t xml:space="preserve">a cargo </w:t>
      </w:r>
      <w:r w:rsidR="005864EF">
        <w:t>del coronel C</w:t>
      </w:r>
      <w:r w:rsidR="00EA63CF">
        <w:t xml:space="preserve">alderón de la policía nacional </w:t>
      </w:r>
      <w:r w:rsidR="001F0A02">
        <w:t>haciendo</w:t>
      </w:r>
      <w:r w:rsidR="00333CE1">
        <w:t xml:space="preserve"> presencia en el lugar</w:t>
      </w:r>
      <w:r w:rsidR="00EA63CF">
        <w:t xml:space="preserve"> de concentración de los campesinos</w:t>
      </w:r>
      <w:r w:rsidR="00333CE1">
        <w:t xml:space="preserve"> en protesta</w:t>
      </w:r>
      <w:r w:rsidR="005864EF">
        <w:t>,</w:t>
      </w:r>
      <w:r w:rsidR="00EA63CF">
        <w:t xml:space="preserve"> siendo las 6:30 de la mañana sin permitir el dialogo </w:t>
      </w:r>
      <w:r>
        <w:t>propuesto por la concentración</w:t>
      </w:r>
      <w:r w:rsidR="00EA63CF">
        <w:t xml:space="preserve"> toma como </w:t>
      </w:r>
      <w:r w:rsidR="001F0A02">
        <w:t>rehenes</w:t>
      </w:r>
      <w:r w:rsidR="000F79D9">
        <w:t xml:space="preserve"> a dos compañer</w:t>
      </w:r>
      <w:r w:rsidR="00EA63CF">
        <w:t xml:space="preserve">os para luego </w:t>
      </w:r>
      <w:r w:rsidR="000F79D9">
        <w:t>proponer un intercambio</w:t>
      </w:r>
      <w:r w:rsidR="00EA63CF">
        <w:t xml:space="preserve"> por la salida de una maquinaria </w:t>
      </w:r>
      <w:r w:rsidR="001F0A02">
        <w:t xml:space="preserve">tipo taladro y de </w:t>
      </w:r>
      <w:r w:rsidR="005864EF">
        <w:t>comprensión</w:t>
      </w:r>
      <w:r w:rsidR="000F79D9">
        <w:t xml:space="preserve"> al servicio de</w:t>
      </w:r>
      <w:r w:rsidR="00EA63CF">
        <w:t xml:space="preserve"> Ecopetrol cuyo representante </w:t>
      </w:r>
      <w:r w:rsidR="002C4B46">
        <w:t xml:space="preserve">administrador es el </w:t>
      </w:r>
      <w:r w:rsidR="00EA63CF">
        <w:t xml:space="preserve">señor </w:t>
      </w:r>
      <w:r w:rsidR="001F0A02">
        <w:t xml:space="preserve">Fredy </w:t>
      </w:r>
      <w:r w:rsidR="00EA63CF">
        <w:t>Restrepo</w:t>
      </w:r>
      <w:r w:rsidR="005864EF">
        <w:t xml:space="preserve"> de la empresa I</w:t>
      </w:r>
      <w:r w:rsidR="000F79D9">
        <w:t>ndependence.</w:t>
      </w:r>
      <w:r w:rsidR="00EE4F01">
        <w:t xml:space="preserve"> Rechazamos esta acción vil y cobarde por parte de la policía a cargo del coronel Calderón de raptar a campesinos para luego intercambiarlos por maquinaria con el propósito de garantizarles a las empresas petroleras sus intereses.</w:t>
      </w:r>
      <w:r w:rsidR="00E14775">
        <w:t xml:space="preserve"> Así mismo, rechazamos enérgicamente las intimidaciones y amenazas por parte de agentes de la Fiscalía contra nuestros compañeros detenidos exigiéndoles dar nombres de los dirigentes campesinos a cambio de su libertad.</w:t>
      </w:r>
    </w:p>
    <w:p w:rsidR="00876CE5" w:rsidRDefault="00A665A1" w:rsidP="00EC220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</w:t>
      </w:r>
      <w:r w:rsidR="005864EF">
        <w:t>l coronel C</w:t>
      </w:r>
      <w:r w:rsidR="001F0A02">
        <w:t xml:space="preserve">alderón de la policía nacional en una posición disociadora primero echo la culpa al alcalde municipal y a la gestora social </w:t>
      </w:r>
      <w:r>
        <w:t xml:space="preserve">de que ellos le manifestaron la necesidad  del operativo para sacar el equipo </w:t>
      </w:r>
      <w:r w:rsidR="001F0A02">
        <w:t>y luego</w:t>
      </w:r>
      <w:r w:rsidR="00EE4F01">
        <w:t>,</w:t>
      </w:r>
      <w:r w:rsidR="001F0A02">
        <w:t xml:space="preserve"> </w:t>
      </w:r>
      <w:r>
        <w:t xml:space="preserve">el </w:t>
      </w:r>
      <w:r w:rsidR="003601E9">
        <w:t xml:space="preserve">mismo </w:t>
      </w:r>
      <w:r>
        <w:t xml:space="preserve">coronel </w:t>
      </w:r>
      <w:r w:rsidR="001F0A02">
        <w:t xml:space="preserve">la emprendió contra los </w:t>
      </w:r>
      <w:r w:rsidR="001F0A02">
        <w:lastRenderedPageBreak/>
        <w:t xml:space="preserve">dirigentes creando </w:t>
      </w:r>
      <w:r>
        <w:t>confusión</w:t>
      </w:r>
      <w:r w:rsidR="001F0A02">
        <w:t xml:space="preserve"> en las comunidades</w:t>
      </w:r>
      <w:r>
        <w:t xml:space="preserve"> al hablar de la reunión de los ministros del día 19 de septiembre anunciando que </w:t>
      </w:r>
      <w:r w:rsidR="005864EF">
        <w:t>P</w:t>
      </w:r>
      <w:r>
        <w:t xml:space="preserve">uerto Caicedo no se encuentra vinculado en los </w:t>
      </w:r>
      <w:r w:rsidR="00522FD5">
        <w:t>acuerdos</w:t>
      </w:r>
      <w:r>
        <w:t xml:space="preserve"> firmados en</w:t>
      </w:r>
      <w:r w:rsidR="005864EF">
        <w:t>tre el Gobierno Nacional y la Mesa Region</w:t>
      </w:r>
      <w:r w:rsidR="00143416">
        <w:t>al. Ante estas afirmaciones por parte de dicho coronel, queremos dejar en claro que</w:t>
      </w:r>
      <w:r w:rsidR="005864EF">
        <w:t xml:space="preserve"> la Mesa Region</w:t>
      </w:r>
      <w:r w:rsidR="00522FD5">
        <w:t xml:space="preserve">al </w:t>
      </w:r>
      <w:r w:rsidR="00143416">
        <w:t>de Organizaciones Sociales recoge el sentir y las necesidades no solo de la inspección de Arizona y sus comunidades circunvecinas sino de todo el municipio de Puerto Caicedo y el departamento del Putumayo</w:t>
      </w:r>
      <w:r w:rsidR="001F0A02">
        <w:t>.</w:t>
      </w:r>
    </w:p>
    <w:p w:rsidR="00876CE5" w:rsidRDefault="002D54E0" w:rsidP="00EC220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Reconocemos, valoramos y respaldamos el proceso de lucha y resistencia de la Mesa Regional de Organizaciones Sociales de Putumayo, Baja Bota Caucana y Cofanía Jardines de Sucumbíos de Ipiales por la defensa de la vida y el territorio. Sin embargo, queremos aclarar que nuestro proceso de resistencia</w:t>
      </w:r>
      <w:r w:rsidR="00E14775">
        <w:t xml:space="preserve"> si bien no es ajeno a la problemática regional, merece un trato particular por corresponder a acuerdos pactados desde el gobierno local.</w:t>
      </w:r>
      <w:r w:rsidR="00EC220B">
        <w:t xml:space="preserve"> Razón por la cual no debe en nada afectar los diálogos que se realizan con el gobierno nacional.</w:t>
      </w:r>
    </w:p>
    <w:p w:rsidR="00E32334" w:rsidRDefault="002D54E0" w:rsidP="00EC220B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Ante los recientes hechos de agresión por parte de la fuerza pública, las comunidades rechazamos todo tipo de violencia y manifestamos como siempre, nuestra </w:t>
      </w:r>
      <w:r w:rsidR="007E6632">
        <w:t>disposición</w:t>
      </w:r>
      <w:r>
        <w:t xml:space="preserve"> al diálogo</w:t>
      </w:r>
      <w:r w:rsidR="007E6632">
        <w:t xml:space="preserve"> en aras de </w:t>
      </w:r>
      <w:r w:rsidR="00670C0E">
        <w:t>hallar salidas concertadas a la difícil situación que atraviesan las comunidades.</w:t>
      </w:r>
      <w:r w:rsidR="00E32334">
        <w:t xml:space="preserve"> En ese sentido las comunidades nos declaramos en asamblea permanente</w:t>
      </w:r>
      <w:r w:rsidR="00E14775">
        <w:t>,</w:t>
      </w:r>
      <w:r w:rsidR="00E32334">
        <w:t xml:space="preserve"> atentos al llamado de las instituciones de orden departamental y local, así mismo de la empresa petrolera.</w:t>
      </w:r>
    </w:p>
    <w:p w:rsidR="00D55F4E" w:rsidRDefault="00D55F4E" w:rsidP="00EC220B">
      <w:pPr>
        <w:spacing w:after="0" w:line="240" w:lineRule="auto"/>
        <w:jc w:val="both"/>
      </w:pPr>
    </w:p>
    <w:p w:rsidR="00E14775" w:rsidRDefault="00DC68D7" w:rsidP="00EC220B">
      <w:pPr>
        <w:spacing w:after="0" w:line="240" w:lineRule="auto"/>
        <w:jc w:val="both"/>
      </w:pPr>
      <w:r>
        <w:t>Llamamos a las organizaciones sociales y defensoras de derechos humanos del departamento y del país a estar atentas a cualquier situación que se pueda presentar en el desarrollo de la protesta llevada por las comunidades de San Pedro – Arizona. De la misma manera, extendemos nuestro llamado a la personería municipal y a la defensoría del pueblo del departamento para que cumplan con su papel de garantizar y proteger los derechos de la población en movilización y resistencia.</w:t>
      </w:r>
    </w:p>
    <w:p w:rsidR="00DC68D7" w:rsidRDefault="00DC68D7" w:rsidP="00EC220B">
      <w:pPr>
        <w:spacing w:after="0" w:line="240" w:lineRule="auto"/>
        <w:jc w:val="both"/>
      </w:pPr>
    </w:p>
    <w:p w:rsidR="007C4749" w:rsidRDefault="00E14775" w:rsidP="00EC220B">
      <w:pPr>
        <w:spacing w:after="0" w:line="240" w:lineRule="auto"/>
        <w:jc w:val="both"/>
      </w:pPr>
      <w:r>
        <w:t>Finalmente, responsabilizamos al Gobierno Nacional en cabeza de Juan Manuel Santos, al gobierno departamental en cabeza de Jimmy Harold Díaz, al gobierno municipal en cabeza de Buanerges Rosero Peña y a los comandantes de ejército y policía por cualquier acción violenta o intimidatoria en contra de las comunidades y dirigentes de la protesta social y pacifica que se desarrolla en la vereda Nueva Arabia.</w:t>
      </w:r>
    </w:p>
    <w:p w:rsidR="00DC68D7" w:rsidRDefault="00DC68D7" w:rsidP="00EC220B">
      <w:pPr>
        <w:spacing w:after="0" w:line="240" w:lineRule="auto"/>
        <w:jc w:val="both"/>
      </w:pPr>
    </w:p>
    <w:p w:rsidR="00DC68D7" w:rsidRDefault="00DC68D7" w:rsidP="00EC220B">
      <w:pPr>
        <w:spacing w:after="0" w:line="240" w:lineRule="auto"/>
        <w:jc w:val="both"/>
      </w:pPr>
    </w:p>
    <w:p w:rsidR="00DC68D7" w:rsidRDefault="00DC68D7" w:rsidP="00EC220B">
      <w:pPr>
        <w:spacing w:after="0" w:line="240" w:lineRule="auto"/>
        <w:jc w:val="center"/>
        <w:rPr>
          <w:b/>
        </w:rPr>
      </w:pPr>
      <w:r>
        <w:rPr>
          <w:b/>
        </w:rPr>
        <w:t>¡¡¡La tierra no se vende, se cultiva y se defiende!!!</w:t>
      </w:r>
    </w:p>
    <w:p w:rsidR="00DC68D7" w:rsidRDefault="00DC68D7" w:rsidP="00EC220B">
      <w:pPr>
        <w:spacing w:after="0" w:line="240" w:lineRule="auto"/>
        <w:jc w:val="both"/>
        <w:rPr>
          <w:b/>
        </w:rPr>
      </w:pPr>
    </w:p>
    <w:p w:rsidR="00DC68D7" w:rsidRPr="00DC68D7" w:rsidRDefault="00DC68D7" w:rsidP="00EC220B">
      <w:pPr>
        <w:spacing w:after="0" w:line="240" w:lineRule="auto"/>
        <w:jc w:val="center"/>
        <w:rPr>
          <w:b/>
        </w:rPr>
      </w:pPr>
      <w:r>
        <w:rPr>
          <w:b/>
        </w:rPr>
        <w:t xml:space="preserve">Comunidades </w:t>
      </w:r>
      <w:r w:rsidR="00EC220B">
        <w:rPr>
          <w:b/>
        </w:rPr>
        <w:t>C</w:t>
      </w:r>
      <w:r>
        <w:rPr>
          <w:b/>
        </w:rPr>
        <w:t xml:space="preserve">ampesinas e </w:t>
      </w:r>
      <w:r w:rsidR="00EC220B">
        <w:rPr>
          <w:b/>
        </w:rPr>
        <w:t>I</w:t>
      </w:r>
      <w:r>
        <w:rPr>
          <w:b/>
        </w:rPr>
        <w:t>ndígenas de San Pedro –</w:t>
      </w:r>
      <w:r w:rsidR="00EC220B">
        <w:rPr>
          <w:b/>
        </w:rPr>
        <w:t xml:space="preserve"> Arizona</w:t>
      </w:r>
    </w:p>
    <w:sectPr w:rsidR="00DC68D7" w:rsidRPr="00DC68D7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70" w:rsidRDefault="00F72070" w:rsidP="007C4749">
      <w:pPr>
        <w:spacing w:after="0" w:line="240" w:lineRule="auto"/>
      </w:pPr>
      <w:r>
        <w:separator/>
      </w:r>
    </w:p>
  </w:endnote>
  <w:endnote w:type="continuationSeparator" w:id="0">
    <w:p w:rsidR="00F72070" w:rsidRDefault="00F72070" w:rsidP="007C4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70" w:rsidRDefault="00F72070" w:rsidP="007C4749">
      <w:pPr>
        <w:spacing w:after="0" w:line="240" w:lineRule="auto"/>
      </w:pPr>
      <w:r>
        <w:separator/>
      </w:r>
    </w:p>
  </w:footnote>
  <w:footnote w:type="continuationSeparator" w:id="0">
    <w:p w:rsidR="00F72070" w:rsidRDefault="00F72070" w:rsidP="007C4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749" w:rsidRDefault="007C4749" w:rsidP="007C4749">
    <w:pPr>
      <w:pStyle w:val="Encabezado"/>
      <w:jc w:val="center"/>
    </w:pPr>
    <w:r>
      <w:t>REPUBLICA DE COLOMBIA</w:t>
    </w:r>
  </w:p>
  <w:p w:rsidR="007C4749" w:rsidRDefault="007C4749" w:rsidP="007C4749">
    <w:pPr>
      <w:pStyle w:val="Encabezado"/>
      <w:jc w:val="center"/>
    </w:pPr>
    <w:r>
      <w:t>DEPARTAMENTO DEL PUTUMAYO</w:t>
    </w:r>
  </w:p>
  <w:p w:rsidR="007C4749" w:rsidRDefault="007C4749" w:rsidP="007C4749">
    <w:pPr>
      <w:pStyle w:val="Encabezado"/>
      <w:jc w:val="center"/>
    </w:pPr>
    <w:r>
      <w:t>MUNICIPIO DE PUERTO CAICEDO</w:t>
    </w:r>
  </w:p>
  <w:p w:rsidR="007C4749" w:rsidRDefault="007C4749" w:rsidP="00DB7796">
    <w:pPr>
      <w:pStyle w:val="Encabezado"/>
      <w:jc w:val="center"/>
    </w:pPr>
    <w:r>
      <w:t>INSPECCION DE ARIZONA</w:t>
    </w:r>
    <w:r w:rsidR="00DB7796">
      <w:t xml:space="preserve"> Y VEREDAS CIRCUNVECINAS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9B7"/>
    <w:multiLevelType w:val="multilevel"/>
    <w:tmpl w:val="3732053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267FC5"/>
    <w:multiLevelType w:val="hybridMultilevel"/>
    <w:tmpl w:val="C5283C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49"/>
    <w:rsid w:val="000747D5"/>
    <w:rsid w:val="000F79D9"/>
    <w:rsid w:val="00143416"/>
    <w:rsid w:val="001F0A02"/>
    <w:rsid w:val="002C166D"/>
    <w:rsid w:val="002C4B46"/>
    <w:rsid w:val="002D54E0"/>
    <w:rsid w:val="00333CE1"/>
    <w:rsid w:val="003601E9"/>
    <w:rsid w:val="0052223D"/>
    <w:rsid w:val="00522FD5"/>
    <w:rsid w:val="005864EF"/>
    <w:rsid w:val="00670C0E"/>
    <w:rsid w:val="007026D7"/>
    <w:rsid w:val="007946E7"/>
    <w:rsid w:val="007C4749"/>
    <w:rsid w:val="007E6632"/>
    <w:rsid w:val="00876CE5"/>
    <w:rsid w:val="009B1D62"/>
    <w:rsid w:val="009C055E"/>
    <w:rsid w:val="009C702C"/>
    <w:rsid w:val="00A665A1"/>
    <w:rsid w:val="00A72F59"/>
    <w:rsid w:val="00D55F4E"/>
    <w:rsid w:val="00DB7796"/>
    <w:rsid w:val="00DC68D7"/>
    <w:rsid w:val="00E14775"/>
    <w:rsid w:val="00E32334"/>
    <w:rsid w:val="00EA63CF"/>
    <w:rsid w:val="00EC220B"/>
    <w:rsid w:val="00EE4F01"/>
    <w:rsid w:val="00F7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749"/>
  </w:style>
  <w:style w:type="paragraph" w:styleId="Piedepgina">
    <w:name w:val="footer"/>
    <w:basedOn w:val="Normal"/>
    <w:link w:val="PiedepginaCar"/>
    <w:uiPriority w:val="99"/>
    <w:unhideWhenUsed/>
    <w:rsid w:val="007C4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749"/>
  </w:style>
  <w:style w:type="paragraph" w:styleId="Prrafodelista">
    <w:name w:val="List Paragraph"/>
    <w:basedOn w:val="Normal"/>
    <w:uiPriority w:val="34"/>
    <w:qFormat/>
    <w:rsid w:val="009C7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4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4749"/>
  </w:style>
  <w:style w:type="paragraph" w:styleId="Piedepgina">
    <w:name w:val="footer"/>
    <w:basedOn w:val="Normal"/>
    <w:link w:val="PiedepginaCar"/>
    <w:uiPriority w:val="99"/>
    <w:unhideWhenUsed/>
    <w:rsid w:val="007C47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4749"/>
  </w:style>
  <w:style w:type="paragraph" w:styleId="Prrafodelista">
    <w:name w:val="List Paragraph"/>
    <w:basedOn w:val="Normal"/>
    <w:uiPriority w:val="34"/>
    <w:qFormat/>
    <w:rsid w:val="009C7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FD954-AD50-4B95-B851-8CEF23EB8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937</Words>
  <Characters>5157</Characters>
  <Application>Microsoft Office Word</Application>
  <DocSecurity>4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 Romero</cp:lastModifiedBy>
  <cp:revision>2</cp:revision>
  <dcterms:created xsi:type="dcterms:W3CDTF">2014-09-25T14:02:00Z</dcterms:created>
  <dcterms:modified xsi:type="dcterms:W3CDTF">2014-09-25T14:02:00Z</dcterms:modified>
</cp:coreProperties>
</file>