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C" w:rsidRPr="005C4F85" w:rsidRDefault="005F6B8D" w:rsidP="005F6B8D">
      <w:pPr>
        <w:pStyle w:val="Header"/>
        <w:tabs>
          <w:tab w:val="left" w:pos="6000"/>
        </w:tabs>
        <w:rPr>
          <w:rFonts w:ascii="Arial" w:hAnsi="Arial" w:cs="Arial"/>
          <w:smallCaps/>
          <w:sz w:val="20"/>
          <w:szCs w:val="20"/>
          <w:lang w:val="hu-HU"/>
        </w:rPr>
      </w:pPr>
      <w:r>
        <w:rPr>
          <w:rFonts w:ascii="Arial" w:hAnsi="Arial" w:cs="Arial"/>
          <w:smallCaps/>
          <w:sz w:val="20"/>
          <w:szCs w:val="20"/>
          <w:lang w:val="hu-HU"/>
        </w:rPr>
        <w:tab/>
      </w:r>
      <w:r w:rsidR="00BF2A91" w:rsidRPr="005C4F85">
        <w:rPr>
          <w:rFonts w:ascii="Arial" w:hAnsi="Arial" w:cs="Arial"/>
          <w:smallCaps/>
          <w:sz w:val="20"/>
          <w:szCs w:val="20"/>
          <w:lang w:val="hu-HU"/>
        </w:rPr>
        <w:t xml:space="preserve"> </w:t>
      </w:r>
      <w:r>
        <w:rPr>
          <w:rFonts w:ascii="Arial" w:hAnsi="Arial" w:cs="Arial"/>
          <w:smallCaps/>
          <w:sz w:val="20"/>
          <w:szCs w:val="20"/>
          <w:lang w:val="hu-HU"/>
        </w:rPr>
        <w:t>Kormány Kérdőív</w:t>
      </w:r>
      <w:r w:rsidR="007115EC" w:rsidRPr="005C4F85">
        <w:rPr>
          <w:rFonts w:ascii="Arial" w:hAnsi="Arial" w:cs="Arial"/>
          <w:smallCaps/>
          <w:sz w:val="20"/>
          <w:szCs w:val="20"/>
          <w:lang w:val="hu-HU"/>
        </w:rPr>
        <w:t xml:space="preserve">: </w:t>
      </w:r>
      <w:r>
        <w:rPr>
          <w:rFonts w:ascii="Arial" w:hAnsi="Arial" w:cs="Arial"/>
          <w:smallCaps/>
          <w:sz w:val="20"/>
          <w:szCs w:val="20"/>
          <w:lang w:val="hu-HU"/>
        </w:rPr>
        <w:tab/>
      </w:r>
    </w:p>
    <w:p w:rsidR="00B621FC" w:rsidRPr="005C4F85" w:rsidRDefault="005F6B8D" w:rsidP="007115EC">
      <w:pPr>
        <w:pStyle w:val="Header"/>
        <w:jc w:val="center"/>
        <w:rPr>
          <w:rFonts w:ascii="Arial" w:hAnsi="Arial" w:cs="Arial"/>
          <w:smallCaps/>
          <w:sz w:val="20"/>
          <w:szCs w:val="20"/>
          <w:lang w:val="hu-HU"/>
        </w:rPr>
      </w:pPr>
      <w:r>
        <w:rPr>
          <w:rFonts w:ascii="Arial" w:hAnsi="Arial" w:cs="Arial"/>
          <w:smallCaps/>
          <w:sz w:val="20"/>
          <w:szCs w:val="20"/>
          <w:lang w:val="hu-HU"/>
        </w:rPr>
        <w:t>Intézkedések az Üzlet és Emberi Jogok Terén</w:t>
      </w:r>
    </w:p>
    <w:p w:rsidR="00BF2A91" w:rsidRPr="005C4F85" w:rsidRDefault="00BF2A91" w:rsidP="0083337B">
      <w:pPr>
        <w:pStyle w:val="NormalWeb"/>
        <w:rPr>
          <w:rStyle w:val="Strong"/>
          <w:rFonts w:ascii="Arial" w:hAnsi="Arial" w:cs="Arial"/>
          <w:sz w:val="20"/>
          <w:szCs w:val="20"/>
          <w:lang w:val="hu-HU"/>
        </w:rPr>
      </w:pPr>
    </w:p>
    <w:p w:rsidR="00BF2A91" w:rsidRPr="005C4F85" w:rsidRDefault="00BF2A91" w:rsidP="0083337B">
      <w:pPr>
        <w:pStyle w:val="NormalWeb"/>
        <w:rPr>
          <w:rStyle w:val="Strong"/>
          <w:rFonts w:ascii="Arial" w:hAnsi="Arial" w:cs="Arial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sz w:val="20"/>
          <w:szCs w:val="20"/>
          <w:lang w:val="hu-HU"/>
        </w:rPr>
        <w:t>Üdvözöljük és köszönjük, hogy kitölti az alábbi kérdőívet.</w:t>
      </w:r>
    </w:p>
    <w:p w:rsidR="00F47B57" w:rsidRPr="005C4F85" w:rsidRDefault="00F47B57" w:rsidP="00F47B57">
      <w:pPr>
        <w:pStyle w:val="NormalWeb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A kérdőív célja, hogy </w:t>
      </w:r>
      <w:r w:rsidR="00486753" w:rsidRPr="005C4F85">
        <w:rPr>
          <w:rFonts w:ascii="Arial" w:hAnsi="Arial" w:cs="Arial"/>
          <w:b/>
          <w:sz w:val="20"/>
          <w:szCs w:val="20"/>
          <w:lang w:val="hu-HU"/>
        </w:rPr>
        <w:t>felmérje</w:t>
      </w: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 a kormány intézkedéseit az üzlet és emberi jogok terén.</w:t>
      </w:r>
    </w:p>
    <w:p w:rsidR="00C5234E" w:rsidRPr="005C4F85" w:rsidRDefault="00415F99" w:rsidP="0083337B">
      <w:pPr>
        <w:pStyle w:val="NormalWeb"/>
        <w:rPr>
          <w:rStyle w:val="Strong"/>
          <w:rFonts w:ascii="Arial" w:hAnsi="Arial" w:cs="Arial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Az ENSZ Emberi Jogi Tanácsa </w:t>
      </w:r>
      <w:r w:rsidR="00C5234E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által 2011 júniusában jóváhagyott </w:t>
      </w:r>
      <w:hyperlink r:id="rId9" w:history="1">
        <w:r w:rsidRPr="00362151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 xml:space="preserve">ENSZ </w:t>
        </w:r>
        <w:r w:rsidR="00C5234E" w:rsidRPr="00362151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>Üzleti és Emberi Jogi Irányelve</w:t>
        </w:r>
        <w:r w:rsidR="004B76EA" w:rsidRPr="00362151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>i</w:t>
        </w:r>
      </w:hyperlink>
      <w:r w:rsidR="004B76EA" w:rsidRPr="00362151">
        <w:rPr>
          <w:rStyle w:val="Strong"/>
          <w:rFonts w:ascii="Arial" w:hAnsi="Arial" w:cs="Arial"/>
          <w:sz w:val="20"/>
          <w:szCs w:val="20"/>
          <w:lang w:val="hu-HU"/>
        </w:rPr>
        <w:t xml:space="preserve"> </w:t>
      </w:r>
      <w:r w:rsidR="004B76EA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kötelezettségként írják elő az államok számára az üzleti szférával kapcsolatos emberi jogi </w:t>
      </w:r>
      <w:r w:rsidR="00486753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jogsérelmektől való </w:t>
      </w:r>
      <w:r w:rsidR="004B76EA" w:rsidRPr="005C4F85">
        <w:rPr>
          <w:rStyle w:val="Strong"/>
          <w:rFonts w:ascii="Arial" w:hAnsi="Arial" w:cs="Arial"/>
          <w:sz w:val="20"/>
          <w:szCs w:val="20"/>
          <w:lang w:val="hu-HU"/>
        </w:rPr>
        <w:t>védelem nyújtását, a vállalatok felelősségét az emberi jogok tiszteleté</w:t>
      </w:r>
      <w:r w:rsidR="00E22AAD" w:rsidRPr="005C4F85">
        <w:rPr>
          <w:rStyle w:val="Strong"/>
          <w:rFonts w:ascii="Arial" w:hAnsi="Arial" w:cs="Arial"/>
          <w:sz w:val="20"/>
          <w:szCs w:val="20"/>
          <w:lang w:val="hu-HU"/>
        </w:rPr>
        <w:t>re vonatkozóan,</w:t>
      </w:r>
      <w:r w:rsidR="004B76EA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 és az áldozatok jogorvoslathoz való </w:t>
      </w:r>
      <w:r w:rsidR="00E22AAD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juttatásának </w:t>
      </w:r>
      <w:r w:rsidR="004B76EA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szükségességét. </w:t>
      </w:r>
      <w:r w:rsidR="00E22AAD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 </w:t>
      </w:r>
    </w:p>
    <w:p w:rsidR="00E22AAD" w:rsidRPr="005C4F85" w:rsidRDefault="00E22AAD" w:rsidP="0083337B">
      <w:pPr>
        <w:pStyle w:val="NormalWeb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Az ebben a felmérésben szereplő kérdések arra vonatkoznak, hogy az egyes kormányok hogyan hajtják végre az ENSZ Irányelveket. </w:t>
      </w:r>
      <w:hyperlink r:id="rId10" w:history="1">
        <w:proofErr w:type="gramStart"/>
        <w:r w:rsidR="00A25007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r w:rsidRPr="005C4F85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>tt</w:t>
        </w:r>
      </w:hyperlink>
      <w:r w:rsidR="00A25007">
        <w:rPr>
          <w:rFonts w:ascii="Arial" w:hAnsi="Arial" w:cs="Arial"/>
          <w:b/>
          <w:sz w:val="20"/>
          <w:szCs w:val="20"/>
          <w:lang w:val="hu-HU"/>
        </w:rPr>
        <w:t xml:space="preserve"> további eszközök és útmutatási anyagok állnak rendelkezésére</w:t>
      </w:r>
      <w:r w:rsidRPr="005C4F85">
        <w:rPr>
          <w:rFonts w:ascii="Arial" w:hAnsi="Arial" w:cs="Arial"/>
          <w:b/>
          <w:sz w:val="20"/>
          <w:szCs w:val="20"/>
          <w:lang w:val="hu-HU"/>
        </w:rPr>
        <w:t>.</w:t>
      </w:r>
      <w:proofErr w:type="gramEnd"/>
    </w:p>
    <w:p w:rsidR="00311D6E" w:rsidRPr="005C4F85" w:rsidRDefault="00E22AAD" w:rsidP="0083337B">
      <w:pPr>
        <w:pStyle w:val="NormalWeb"/>
        <w:rPr>
          <w:rStyle w:val="Strong"/>
          <w:rFonts w:ascii="Arial" w:hAnsi="Arial" w:cs="Arial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sz w:val="20"/>
          <w:szCs w:val="20"/>
          <w:lang w:val="hu-HU"/>
        </w:rPr>
        <w:t>A</w:t>
      </w:r>
      <w:r w:rsidR="005D32F7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 </w:t>
      </w:r>
      <w:r w:rsidR="00311D6E" w:rsidRPr="005C4F85">
        <w:rPr>
          <w:rStyle w:val="Strong"/>
          <w:rFonts w:ascii="Arial" w:hAnsi="Arial" w:cs="Arial"/>
          <w:sz w:val="20"/>
          <w:szCs w:val="20"/>
          <w:lang w:val="hu-HU"/>
        </w:rPr>
        <w:t>kérdőívet olyan kormányképviselő</w:t>
      </w:r>
      <w:r w:rsidR="005D32F7" w:rsidRPr="005C4F85">
        <w:rPr>
          <w:rStyle w:val="Strong"/>
          <w:rFonts w:ascii="Arial" w:hAnsi="Arial" w:cs="Arial"/>
          <w:sz w:val="20"/>
          <w:szCs w:val="20"/>
          <w:lang w:val="hu-HU"/>
        </w:rPr>
        <w:t>nek ajánlatos kitöltenie</w:t>
      </w:r>
      <w:r w:rsidR="00311D6E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, aki ismeri a kormány üzlet és emberi jogok terén tett lépéseit. Egy kormányképviselő is koordinálhatja a kormány válaszát, vagy akár különböző osztályok vagy </w:t>
      </w:r>
      <w:r w:rsidR="005D32F7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minisztériumok </w:t>
      </w:r>
      <w:r w:rsidR="00311D6E" w:rsidRPr="005C4F85">
        <w:rPr>
          <w:rStyle w:val="Strong"/>
          <w:rFonts w:ascii="Arial" w:hAnsi="Arial" w:cs="Arial"/>
          <w:sz w:val="20"/>
          <w:szCs w:val="20"/>
          <w:lang w:val="hu-HU"/>
        </w:rPr>
        <w:t>több kormányképviselő</w:t>
      </w:r>
      <w:r w:rsidR="005D32F7" w:rsidRPr="005C4F85">
        <w:rPr>
          <w:rStyle w:val="Strong"/>
          <w:rFonts w:ascii="Arial" w:hAnsi="Arial" w:cs="Arial"/>
          <w:sz w:val="20"/>
          <w:szCs w:val="20"/>
          <w:lang w:val="hu-HU"/>
        </w:rPr>
        <w:t>je is kitöltheti a kérdőívet legjobb tudása szerint.</w:t>
      </w:r>
      <w:r w:rsidR="00311D6E"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 </w:t>
      </w:r>
    </w:p>
    <w:p w:rsidR="0015677D" w:rsidRPr="005C4F85" w:rsidRDefault="0015677D" w:rsidP="0083337B">
      <w:pPr>
        <w:pStyle w:val="NormalWeb"/>
        <w:rPr>
          <w:rStyle w:val="Strong"/>
          <w:rFonts w:ascii="Arial" w:hAnsi="Arial" w:cs="Arial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Néhány kérdés olyan információra vonatkozik, melyet kormányuk már esetleg eljuttatott az ENSZ üzlet és emberi jogok munkacsoportja </w:t>
      </w:r>
      <w:hyperlink r:id="rId11" w:history="1">
        <w:r w:rsidRPr="005C4F85">
          <w:rPr>
            <w:rStyle w:val="Hyperlink"/>
            <w:rFonts w:ascii="Arial" w:hAnsi="Arial" w:cs="Arial"/>
            <w:b/>
            <w:bCs/>
            <w:sz w:val="20"/>
            <w:szCs w:val="20"/>
            <w:lang w:val="hu-HU"/>
          </w:rPr>
          <w:t>felméréséhez</w:t>
        </w:r>
        <w:r w:rsidRPr="007B7C5B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hu-HU"/>
          </w:rPr>
          <w:t xml:space="preserve"> </w:t>
        </w:r>
      </w:hyperlink>
      <w:r w:rsidRPr="005C4F85">
        <w:rPr>
          <w:rStyle w:val="Strong"/>
          <w:rFonts w:ascii="Arial" w:hAnsi="Arial" w:cs="Arial"/>
          <w:sz w:val="20"/>
          <w:szCs w:val="20"/>
          <w:lang w:val="hu-HU"/>
        </w:rPr>
        <w:t>korábban az idei év során. Ezeket egyértelműen megjelöltük arra az esetre, ha korábbi válaszukat szeretnék  felhasználni ebben a kérdőívben is.</w:t>
      </w:r>
    </w:p>
    <w:p w:rsidR="00131E3C" w:rsidRPr="00284094" w:rsidRDefault="00371661" w:rsidP="0083337B">
      <w:pPr>
        <w:pStyle w:val="NormalWeb"/>
        <w:rPr>
          <w:rStyle w:val="Strong"/>
          <w:rFonts w:ascii="Arial" w:hAnsi="Arial" w:cs="Arial"/>
          <w:b w:val="0"/>
          <w:sz w:val="20"/>
          <w:szCs w:val="20"/>
          <w:lang w:val="hu-HU"/>
        </w:rPr>
      </w:pPr>
      <w:hyperlink r:id="rId12" w:history="1">
        <w:r w:rsidR="00607D41" w:rsidRPr="00284094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>A</w:t>
        </w:r>
        <w:r w:rsidR="0083337B" w:rsidRPr="00284094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 xml:space="preserve"> </w:t>
        </w:r>
        <w:r w:rsidR="00131E3C" w:rsidRPr="00284094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>kérdőív online változatot itt</w:t>
        </w:r>
        <w:r w:rsidR="00284094" w:rsidRPr="00284094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 xml:space="preserve"> tudja kitölteni</w:t>
        </w:r>
        <w:r w:rsidR="00131E3C" w:rsidRPr="00284094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>.</w:t>
        </w:r>
      </w:hyperlink>
    </w:p>
    <w:p w:rsidR="00131E3C" w:rsidRPr="005C4F85" w:rsidRDefault="00131E3C" w:rsidP="0083337B">
      <w:pPr>
        <w:pStyle w:val="NormalWeb"/>
        <w:rPr>
          <w:rStyle w:val="Strong"/>
          <w:rFonts w:ascii="Arial" w:hAnsi="Arial" w:cs="Arial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Kérjük, hogy október </w:t>
      </w:r>
      <w:r w:rsidR="006A6639">
        <w:rPr>
          <w:rStyle w:val="Strong"/>
          <w:rFonts w:ascii="Arial" w:hAnsi="Arial" w:cs="Arial"/>
          <w:sz w:val="20"/>
          <w:szCs w:val="20"/>
          <w:lang w:val="hu-HU"/>
        </w:rPr>
        <w:t>31</w:t>
      </w:r>
      <w:r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. napjáig töltse ki a </w:t>
      </w:r>
      <w:r w:rsidR="005C4F85" w:rsidRPr="005C4F85">
        <w:rPr>
          <w:rStyle w:val="Strong"/>
          <w:rFonts w:ascii="Arial" w:hAnsi="Arial" w:cs="Arial"/>
          <w:sz w:val="20"/>
          <w:szCs w:val="20"/>
          <w:lang w:val="hu-HU"/>
        </w:rPr>
        <w:t>kérdőívet,</w:t>
      </w:r>
      <w:r w:rsidRPr="005C4F85">
        <w:rPr>
          <w:rStyle w:val="Strong"/>
          <w:rFonts w:ascii="Arial" w:hAnsi="Arial" w:cs="Arial"/>
          <w:sz w:val="20"/>
          <w:szCs w:val="20"/>
          <w:lang w:val="hu-HU"/>
        </w:rPr>
        <w:t xml:space="preserve"> és ha bármilyen kérdése van, forduljon bizalommal munkatársunkhoz a </w:t>
      </w:r>
      <w:hyperlink r:id="rId13" w:history="1">
        <w:r w:rsidRPr="005C4F85">
          <w:rPr>
            <w:rStyle w:val="Hyperlink"/>
            <w:rFonts w:ascii="Arial" w:hAnsi="Arial" w:cs="Arial"/>
            <w:b/>
            <w:bCs/>
            <w:sz w:val="20"/>
            <w:szCs w:val="20"/>
            <w:lang w:val="hu-HU"/>
          </w:rPr>
          <w:t>horvath@business-humanrights.org</w:t>
        </w:r>
      </w:hyperlink>
      <w:r w:rsidR="00A25007" w:rsidRPr="00A25007">
        <w:rPr>
          <w:rStyle w:val="Hyperlink"/>
          <w:rFonts w:ascii="Arial" w:hAnsi="Arial" w:cs="Arial"/>
          <w:b/>
          <w:bCs/>
          <w:sz w:val="20"/>
          <w:szCs w:val="20"/>
          <w:u w:val="none"/>
          <w:lang w:val="hu-HU"/>
        </w:rPr>
        <w:t xml:space="preserve"> </w:t>
      </w:r>
      <w:r w:rsidRPr="005C4F85">
        <w:rPr>
          <w:rStyle w:val="Strong"/>
          <w:rFonts w:ascii="Arial" w:hAnsi="Arial" w:cs="Arial"/>
          <w:sz w:val="20"/>
          <w:szCs w:val="20"/>
          <w:lang w:val="hu-HU"/>
        </w:rPr>
        <w:t>email címen.</w:t>
      </w:r>
    </w:p>
    <w:p w:rsidR="002F61FE" w:rsidRPr="005C4F85" w:rsidRDefault="002F61FE" w:rsidP="0083337B">
      <w:pPr>
        <w:pStyle w:val="NormalWeb"/>
        <w:rPr>
          <w:rFonts w:ascii="Arial" w:hAnsi="Arial" w:cs="Arial"/>
          <w:sz w:val="20"/>
          <w:szCs w:val="20"/>
          <w:lang w:val="hu-HU"/>
        </w:rPr>
      </w:pPr>
    </w:p>
    <w:p w:rsidR="0083337B" w:rsidRPr="005C4F85" w:rsidRDefault="00131E3C" w:rsidP="0083337B">
      <w:pPr>
        <w:pStyle w:val="Heading2"/>
        <w:rPr>
          <w:rFonts w:ascii="Arial" w:hAnsi="Arial" w:cs="Arial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>Ország</w:t>
      </w:r>
      <w:r w:rsidR="00676F9B" w:rsidRPr="005C4F85">
        <w:rPr>
          <w:rFonts w:ascii="Arial" w:hAnsi="Arial" w:cs="Arial"/>
          <w:sz w:val="20"/>
          <w:szCs w:val="20"/>
          <w:lang w:val="hu-HU"/>
        </w:rPr>
        <w:t>: _________________</w:t>
      </w:r>
    </w:p>
    <w:p w:rsidR="0083337B" w:rsidRPr="005C4F85" w:rsidRDefault="00131E3C" w:rsidP="0083337B">
      <w:pPr>
        <w:pStyle w:val="Heading2"/>
        <w:rPr>
          <w:rFonts w:ascii="Arial" w:hAnsi="Arial" w:cs="Arial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>Választ adó Osztály</w:t>
      </w:r>
      <w:r w:rsidR="0083337B"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>/</w:t>
      </w:r>
      <w:r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>Minisztérium</w:t>
      </w:r>
      <w:r w:rsidR="00676F9B" w:rsidRPr="005C4F85">
        <w:rPr>
          <w:rFonts w:ascii="Arial" w:hAnsi="Arial" w:cs="Arial"/>
          <w:sz w:val="20"/>
          <w:szCs w:val="20"/>
          <w:lang w:val="hu-HU"/>
        </w:rPr>
        <w:t>: _________________</w:t>
      </w:r>
    </w:p>
    <w:p w:rsidR="00D10970" w:rsidRPr="005C4F85" w:rsidRDefault="00BA58A7" w:rsidP="0083337B">
      <w:pPr>
        <w:pStyle w:val="Heading2"/>
        <w:rPr>
          <w:rStyle w:val="Emphasis"/>
          <w:rFonts w:ascii="Arial" w:hAnsi="Arial" w:cs="Arial"/>
          <w:b w:val="0"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>Választ adó neve</w:t>
      </w:r>
      <w:r w:rsidR="00676F9B"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 xml:space="preserve">: </w:t>
      </w:r>
      <w:r w:rsidR="00676F9B" w:rsidRPr="005C4F85">
        <w:rPr>
          <w:rFonts w:ascii="Arial" w:hAnsi="Arial" w:cs="Arial"/>
          <w:sz w:val="20"/>
          <w:szCs w:val="20"/>
          <w:lang w:val="hu-HU"/>
        </w:rPr>
        <w:t>_________________</w:t>
      </w:r>
      <w:r w:rsidR="0083337B" w:rsidRPr="005C4F85">
        <w:rPr>
          <w:rFonts w:ascii="Arial" w:hAnsi="Arial" w:cs="Arial"/>
          <w:sz w:val="20"/>
          <w:szCs w:val="20"/>
          <w:lang w:val="hu-HU"/>
        </w:rPr>
        <w:br/>
      </w:r>
      <w:r w:rsidR="00D10970" w:rsidRPr="005C4F85">
        <w:rPr>
          <w:rStyle w:val="Emphasis"/>
          <w:rFonts w:ascii="Arial" w:hAnsi="Arial" w:cs="Arial"/>
          <w:b w:val="0"/>
          <w:sz w:val="20"/>
          <w:szCs w:val="20"/>
          <w:lang w:val="hu-HU"/>
        </w:rPr>
        <w:t>Felhívjuk figyelmét, hogy ezt az</w:t>
      </w:r>
      <w:r w:rsidR="00E54D59">
        <w:rPr>
          <w:rStyle w:val="Emphasis"/>
          <w:rFonts w:ascii="Arial" w:hAnsi="Arial" w:cs="Arial"/>
          <w:b w:val="0"/>
          <w:sz w:val="20"/>
          <w:szCs w:val="20"/>
          <w:lang w:val="hu-HU"/>
        </w:rPr>
        <w:t xml:space="preserve"> információt bizalmasan kezeljük</w:t>
      </w:r>
      <w:r w:rsidR="00D10970" w:rsidRPr="005C4F85">
        <w:rPr>
          <w:rStyle w:val="Emphasis"/>
          <w:rFonts w:ascii="Arial" w:hAnsi="Arial" w:cs="Arial"/>
          <w:b w:val="0"/>
          <w:sz w:val="20"/>
          <w:szCs w:val="20"/>
          <w:lang w:val="hu-HU"/>
        </w:rPr>
        <w:t>.</w:t>
      </w:r>
    </w:p>
    <w:p w:rsidR="005F4D67" w:rsidRPr="005C4F85" w:rsidRDefault="00D10970" w:rsidP="00486753">
      <w:pPr>
        <w:pStyle w:val="Heading2"/>
        <w:rPr>
          <w:rFonts w:ascii="Arial" w:hAnsi="Arial" w:cs="Arial"/>
          <w:b w:val="0"/>
          <w:i/>
          <w:iCs/>
          <w:sz w:val="20"/>
          <w:szCs w:val="20"/>
          <w:lang w:val="hu-HU"/>
        </w:rPr>
      </w:pPr>
      <w:r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>Email vagy</w:t>
      </w:r>
      <w:r w:rsidR="00676F9B"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>telefonszám</w:t>
      </w:r>
      <w:r w:rsidR="00676F9B" w:rsidRPr="005C4F85">
        <w:rPr>
          <w:rStyle w:val="Strong"/>
          <w:rFonts w:ascii="Arial" w:hAnsi="Arial" w:cs="Arial"/>
          <w:b/>
          <w:bCs/>
          <w:sz w:val="20"/>
          <w:szCs w:val="20"/>
          <w:lang w:val="hu-HU"/>
        </w:rPr>
        <w:t xml:space="preserve">: </w:t>
      </w:r>
      <w:r w:rsidR="00676F9B" w:rsidRPr="005C4F85">
        <w:rPr>
          <w:rFonts w:ascii="Arial" w:hAnsi="Arial" w:cs="Arial"/>
          <w:sz w:val="20"/>
          <w:szCs w:val="20"/>
          <w:lang w:val="hu-HU"/>
        </w:rPr>
        <w:t>_________________</w:t>
      </w:r>
      <w:r w:rsidR="0083337B" w:rsidRPr="005C4F85">
        <w:rPr>
          <w:rFonts w:ascii="Arial" w:hAnsi="Arial" w:cs="Arial"/>
          <w:sz w:val="20"/>
          <w:szCs w:val="20"/>
          <w:lang w:val="hu-HU"/>
        </w:rPr>
        <w:br/>
      </w:r>
      <w:r w:rsidRPr="005C4F85">
        <w:rPr>
          <w:rStyle w:val="Emphasis"/>
          <w:rFonts w:ascii="Arial" w:hAnsi="Arial" w:cs="Arial"/>
          <w:b w:val="0"/>
          <w:sz w:val="20"/>
          <w:szCs w:val="20"/>
          <w:lang w:val="hu-HU"/>
        </w:rPr>
        <w:t>Felhívjuk figyelmét, hogy ezt az információt bizalmasan kezeljük.</w:t>
      </w:r>
    </w:p>
    <w:p w:rsidR="005F4D67" w:rsidRPr="005C4F85" w:rsidRDefault="005F4D67" w:rsidP="00B621FC">
      <w:pPr>
        <w:pStyle w:val="Header"/>
        <w:rPr>
          <w:rFonts w:ascii="Arial" w:hAnsi="Arial" w:cs="Arial"/>
          <w:smallCaps/>
          <w:sz w:val="20"/>
          <w:szCs w:val="20"/>
          <w:lang w:val="hu-HU"/>
        </w:rPr>
      </w:pPr>
    </w:p>
    <w:p w:rsidR="006E1E27" w:rsidRPr="005C4F85" w:rsidRDefault="00486753" w:rsidP="006E1E2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>Tett-e az Ön kormánya bármilyen</w:t>
      </w:r>
      <w:r w:rsidR="006E1E27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, Ön </w:t>
      </w:r>
      <w:r w:rsidRPr="005C4F85">
        <w:rPr>
          <w:rFonts w:ascii="Arial" w:hAnsi="Arial" w:cs="Arial"/>
          <w:b/>
          <w:bCs/>
          <w:sz w:val="20"/>
          <w:szCs w:val="20"/>
          <w:lang w:val="hu-HU"/>
        </w:rPr>
        <w:t>által különösen sikeresnek vélt</w:t>
      </w:r>
      <w:r w:rsidR="006E1E27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kezdeményezést azzal kapcsolatban, hogy csökkentse a vállalatok emberi jogokra gyakorolt negatív hatását? </w:t>
      </w:r>
      <w:r w:rsidR="005C4F85" w:rsidRPr="005C4F85">
        <w:rPr>
          <w:rFonts w:ascii="Arial" w:hAnsi="Arial" w:cs="Arial"/>
          <w:b/>
          <w:bCs/>
          <w:sz w:val="20"/>
          <w:szCs w:val="20"/>
          <w:lang w:val="hu-HU"/>
        </w:rPr>
        <w:t>Kérjük,</w:t>
      </w:r>
      <w:r w:rsidR="006E1E27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mutasson be egy vagy több példát.</w:t>
      </w:r>
    </w:p>
    <w:p w:rsidR="005F4D67" w:rsidRDefault="006E1E27" w:rsidP="005F4D67">
      <w:pPr>
        <w:ind w:left="720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Fonts w:ascii="Arial" w:hAnsi="Arial" w:cs="Arial"/>
          <w:i/>
          <w:sz w:val="20"/>
          <w:szCs w:val="20"/>
          <w:lang w:val="hu-HU"/>
        </w:rPr>
        <w:t>Kérjük</w:t>
      </w:r>
      <w:r w:rsidR="0020707B" w:rsidRPr="005C4F85">
        <w:rPr>
          <w:rFonts w:ascii="Arial" w:hAnsi="Arial" w:cs="Arial"/>
          <w:i/>
          <w:sz w:val="20"/>
          <w:szCs w:val="20"/>
          <w:lang w:val="hu-HU"/>
        </w:rPr>
        <w:t>, hogy térjen ki arra is, hogy a bemutatott kezdeményezések hivatkoznak-e a nemzetközi emberi jogi normákra és hogy azok az érintettekkel való egyeztetés</w:t>
      </w:r>
      <w:r w:rsidR="00486753" w:rsidRPr="005C4F85">
        <w:rPr>
          <w:rFonts w:ascii="Arial" w:hAnsi="Arial" w:cs="Arial"/>
          <w:i/>
          <w:sz w:val="20"/>
          <w:szCs w:val="20"/>
          <w:lang w:val="hu-HU"/>
        </w:rPr>
        <w:t xml:space="preserve"> során</w:t>
      </w:r>
      <w:r w:rsidR="0020707B" w:rsidRPr="005C4F85">
        <w:rPr>
          <w:rFonts w:ascii="Arial" w:hAnsi="Arial" w:cs="Arial"/>
          <w:i/>
          <w:sz w:val="20"/>
          <w:szCs w:val="20"/>
          <w:lang w:val="hu-HU"/>
        </w:rPr>
        <w:t xml:space="preserve"> kerültek-e elfogadásra. </w:t>
      </w:r>
    </w:p>
    <w:p w:rsidR="00E54D59" w:rsidRPr="005C4F85" w:rsidRDefault="00E54D59" w:rsidP="005F4D67">
      <w:pPr>
        <w:ind w:left="720"/>
        <w:rPr>
          <w:rFonts w:ascii="Arial" w:hAnsi="Arial" w:cs="Arial"/>
          <w:i/>
          <w:sz w:val="20"/>
          <w:szCs w:val="20"/>
          <w:lang w:val="hu-HU"/>
        </w:rPr>
      </w:pPr>
    </w:p>
    <w:p w:rsidR="005F4D67" w:rsidRPr="005C4F85" w:rsidRDefault="005F4D67" w:rsidP="005F4D6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Mely osztály vagy mely osztályok felelőssége az üzlet és emberi jogok kérdésével való foglalkozás az Ön kormányán belül?</w:t>
      </w:r>
    </w:p>
    <w:p w:rsidR="005F4D67" w:rsidRPr="005C4F85" w:rsidRDefault="005F4D67" w:rsidP="005F4D67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5F4D67" w:rsidRPr="005C4F85" w:rsidRDefault="005F4D67" w:rsidP="005F4D67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Ha több osztály is érintve van, kérjük, hogy mutassa be, hogy kormánya hogyan gondoskodik a </w:t>
      </w:r>
      <w:r w:rsidR="005C4F85">
        <w:rPr>
          <w:rFonts w:ascii="Arial" w:hAnsi="Arial" w:cs="Arial"/>
          <w:i/>
          <w:sz w:val="20"/>
          <w:szCs w:val="20"/>
          <w:lang w:val="hu-HU"/>
        </w:rPr>
        <w:t>szervezeti</w:t>
      </w: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 egységek közötti koherencia megteremtéséről.</w:t>
      </w:r>
    </w:p>
    <w:p w:rsidR="005F4D67" w:rsidRPr="005C4F85" w:rsidRDefault="005F4D67" w:rsidP="005F4D67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3D594A" w:rsidRPr="005C4F85" w:rsidRDefault="00D92BE6" w:rsidP="00D92BE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>Tett-e az Ön kormánya az üzlet és emberi jogok terén új kezdeményezéseket vagy megerősí</w:t>
      </w:r>
      <w:r w:rsidR="00975DDD" w:rsidRPr="005C4F85">
        <w:rPr>
          <w:rFonts w:ascii="Arial" w:hAnsi="Arial" w:cs="Arial"/>
          <w:b/>
          <w:sz w:val="20"/>
          <w:szCs w:val="20"/>
          <w:lang w:val="hu-HU"/>
        </w:rPr>
        <w:t>tett-e már meglévőket  az ENSZ I</w:t>
      </w:r>
      <w:r w:rsidRPr="005C4F85">
        <w:rPr>
          <w:rFonts w:ascii="Arial" w:hAnsi="Arial" w:cs="Arial"/>
          <w:b/>
          <w:sz w:val="20"/>
          <w:szCs w:val="20"/>
          <w:lang w:val="hu-HU"/>
        </w:rPr>
        <w:t>rányelvek 2011 júniusában történt jóváhagyása óta?</w:t>
      </w:r>
    </w:p>
    <w:p w:rsidR="003D594A" w:rsidRPr="005C4F85" w:rsidRDefault="00D92BE6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>Igen</w:t>
      </w:r>
      <w:r w:rsidR="00E63F40" w:rsidRPr="005C4F85">
        <w:rPr>
          <w:rFonts w:ascii="Arial" w:hAnsi="Arial" w:cs="Arial"/>
          <w:b/>
          <w:sz w:val="20"/>
          <w:szCs w:val="20"/>
          <w:lang w:val="hu-HU"/>
        </w:rPr>
        <w:t xml:space="preserve"> (</w:t>
      </w: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kérjük, folytassa a </w:t>
      </w:r>
      <w:r w:rsidR="00E63F40" w:rsidRPr="005C4F85">
        <w:rPr>
          <w:rFonts w:ascii="Arial" w:hAnsi="Arial" w:cs="Arial"/>
          <w:b/>
          <w:sz w:val="20"/>
          <w:szCs w:val="20"/>
          <w:lang w:val="hu-HU"/>
        </w:rPr>
        <w:t>3.1</w:t>
      </w:r>
      <w:r w:rsidRPr="005C4F85">
        <w:rPr>
          <w:rFonts w:ascii="Arial" w:hAnsi="Arial" w:cs="Arial"/>
          <w:b/>
          <w:sz w:val="20"/>
          <w:szCs w:val="20"/>
          <w:lang w:val="hu-HU"/>
        </w:rPr>
        <w:t>-es kérdéssel</w:t>
      </w:r>
      <w:r w:rsidR="00E63F40" w:rsidRPr="005C4F85">
        <w:rPr>
          <w:rFonts w:ascii="Arial" w:hAnsi="Arial" w:cs="Arial"/>
          <w:b/>
          <w:sz w:val="20"/>
          <w:szCs w:val="20"/>
          <w:lang w:val="hu-HU"/>
        </w:rPr>
        <w:t>)</w:t>
      </w:r>
      <w:r w:rsidR="003D594A" w:rsidRPr="005C4F85">
        <w:rPr>
          <w:rFonts w:ascii="Arial" w:hAnsi="Arial" w:cs="Arial"/>
          <w:b/>
          <w:sz w:val="20"/>
          <w:szCs w:val="20"/>
          <w:lang w:val="hu-HU"/>
        </w:rPr>
        <w:t xml:space="preserve"> </w:t>
      </w:r>
    </w:p>
    <w:p w:rsidR="00491DBD" w:rsidRPr="005C4F85" w:rsidRDefault="00D92BE6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>Nem</w:t>
      </w:r>
      <w:r w:rsidR="00E63F40" w:rsidRPr="005C4F85">
        <w:rPr>
          <w:rFonts w:ascii="Arial" w:hAnsi="Arial" w:cs="Arial"/>
          <w:b/>
          <w:sz w:val="20"/>
          <w:szCs w:val="20"/>
          <w:lang w:val="hu-HU"/>
        </w:rPr>
        <w:t xml:space="preserve"> (</w:t>
      </w: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kérjük, folytassa a </w:t>
      </w:r>
      <w:r w:rsidR="00E63F40" w:rsidRPr="005C4F85">
        <w:rPr>
          <w:rFonts w:ascii="Arial" w:hAnsi="Arial" w:cs="Arial"/>
          <w:b/>
          <w:sz w:val="20"/>
          <w:szCs w:val="20"/>
          <w:lang w:val="hu-HU"/>
        </w:rPr>
        <w:t>4</w:t>
      </w:r>
      <w:r w:rsidRPr="005C4F85">
        <w:rPr>
          <w:rFonts w:ascii="Arial" w:hAnsi="Arial" w:cs="Arial"/>
          <w:b/>
          <w:sz w:val="20"/>
          <w:szCs w:val="20"/>
          <w:lang w:val="hu-HU"/>
        </w:rPr>
        <w:t>-es kérdéssel</w:t>
      </w:r>
      <w:r w:rsidR="00E63F40" w:rsidRPr="005C4F85">
        <w:rPr>
          <w:rFonts w:ascii="Arial" w:hAnsi="Arial" w:cs="Arial"/>
          <w:b/>
          <w:sz w:val="20"/>
          <w:szCs w:val="20"/>
          <w:lang w:val="hu-HU"/>
        </w:rPr>
        <w:t>)</w:t>
      </w:r>
    </w:p>
    <w:p w:rsidR="00491DBD" w:rsidRPr="005C4F85" w:rsidRDefault="00491DBD" w:rsidP="00AB039C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91DBD" w:rsidRPr="00362151" w:rsidTr="00880E11">
        <w:trPr>
          <w:trHeight w:val="472"/>
        </w:trPr>
        <w:tc>
          <w:tcPr>
            <w:tcW w:w="8363" w:type="dxa"/>
          </w:tcPr>
          <w:p w:rsidR="004452C6" w:rsidRPr="005C4F85" w:rsidRDefault="00E63F40" w:rsidP="004452C6">
            <w:pPr>
              <w:ind w:left="317" w:hanging="326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3</w:t>
            </w:r>
            <w:r w:rsidR="00491DBD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.1 </w:t>
            </w:r>
            <w:r w:rsidR="003F36CC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Az alábbiakban csatolunk egy olyan 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listát, mely azokat az </w:t>
            </w:r>
            <w:r w:rsidR="003F36CC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emberi jog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i témákat tartalmazza, melyekre vállalatok hatással lehetnek. </w:t>
            </w:r>
            <w:r w:rsidR="00B530C1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Kérjük, jelölje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ki azt a</w:t>
            </w:r>
            <w:r w:rsidR="00B530C1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z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="00B530C1" w:rsidRPr="005C4F85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 xml:space="preserve">5 kiemelt </w:t>
            </w:r>
            <w:r w:rsidR="001A2E2C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témát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,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mel</w:t>
            </w:r>
            <w:r w:rsidR="00B530C1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l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yel kapcsolatban az</w:t>
            </w:r>
            <w:r w:rsidR="00B530C1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Ö</w:t>
            </w:r>
            <w:r w:rsidR="004452C6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n kormánya 2011 júniusa óta lépéseket tett.</w:t>
            </w:r>
          </w:p>
          <w:p w:rsidR="003F36CC" w:rsidRPr="005C4F85" w:rsidRDefault="003F36CC" w:rsidP="00B530C1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</w:tbl>
    <w:p w:rsidR="00277BCC" w:rsidRPr="005C4F85" w:rsidRDefault="00AB039C" w:rsidP="00AB039C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ab/>
      </w:r>
    </w:p>
    <w:p w:rsidR="00BA665F" w:rsidRPr="005C4F85" w:rsidRDefault="00973EBF" w:rsidP="007115EC">
      <w:pPr>
        <w:spacing w:after="0" w:line="240" w:lineRule="auto"/>
        <w:ind w:left="426" w:firstLine="283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 xml:space="preserve">Vállalkozások által </w:t>
      </w:r>
      <w:r w:rsidR="00E10B97" w:rsidRPr="005C4F85">
        <w:rPr>
          <w:rFonts w:ascii="Arial" w:hAnsi="Arial" w:cs="Arial"/>
          <w:sz w:val="20"/>
          <w:szCs w:val="20"/>
          <w:lang w:val="hu-HU"/>
        </w:rPr>
        <w:t xml:space="preserve">érintett területek </w:t>
      </w:r>
      <w:r w:rsidRPr="005C4F85">
        <w:rPr>
          <w:rFonts w:ascii="Arial" w:hAnsi="Arial" w:cs="Arial"/>
          <w:sz w:val="20"/>
          <w:szCs w:val="20"/>
          <w:lang w:val="hu-HU"/>
        </w:rPr>
        <w:t>fajtái</w:t>
      </w:r>
      <w:r w:rsidR="00BA665F" w:rsidRPr="005C4F85">
        <w:rPr>
          <w:rFonts w:ascii="Arial" w:hAnsi="Arial" w:cs="Arial"/>
          <w:sz w:val="20"/>
          <w:szCs w:val="20"/>
          <w:lang w:val="hu-HU"/>
        </w:rPr>
        <w:t>:</w:t>
      </w:r>
    </w:p>
    <w:p w:rsidR="00BA665F" w:rsidRPr="004B0840" w:rsidRDefault="00973EBF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 xml:space="preserve">Egészség </w:t>
      </w:r>
      <w:r w:rsidR="00BA665F" w:rsidRPr="004B0840">
        <w:rPr>
          <w:rFonts w:ascii="Arial" w:hAnsi="Arial" w:cs="Arial"/>
          <w:sz w:val="20"/>
          <w:szCs w:val="20"/>
          <w:lang w:val="hu-HU"/>
        </w:rPr>
        <w:t>(</w:t>
      </w:r>
      <w:r w:rsidRPr="004B0840">
        <w:rPr>
          <w:rFonts w:ascii="Arial" w:hAnsi="Arial" w:cs="Arial"/>
          <w:sz w:val="20"/>
          <w:szCs w:val="20"/>
          <w:lang w:val="hu-HU"/>
        </w:rPr>
        <w:t>ideértve a környezet-egészség</w:t>
      </w:r>
      <w:r w:rsidR="00BA665F" w:rsidRPr="004B0840">
        <w:rPr>
          <w:rFonts w:ascii="Arial" w:hAnsi="Arial" w:cs="Arial"/>
          <w:sz w:val="20"/>
          <w:szCs w:val="20"/>
          <w:lang w:val="hu-HU"/>
        </w:rPr>
        <w:t xml:space="preserve">, </w:t>
      </w:r>
      <w:r w:rsidRPr="004B0840">
        <w:rPr>
          <w:rFonts w:ascii="Arial" w:hAnsi="Arial" w:cs="Arial"/>
          <w:sz w:val="20"/>
          <w:szCs w:val="20"/>
          <w:lang w:val="hu-HU"/>
        </w:rPr>
        <w:t>a munkahelyi egészség és biztonság kérdéseit is</w:t>
      </w:r>
      <w:r w:rsidR="00BA665F" w:rsidRPr="004B0840">
        <w:rPr>
          <w:rFonts w:ascii="Arial" w:hAnsi="Arial" w:cs="Arial"/>
          <w:sz w:val="20"/>
          <w:szCs w:val="20"/>
          <w:lang w:val="hu-HU"/>
        </w:rPr>
        <w:t>)</w:t>
      </w:r>
    </w:p>
    <w:p w:rsidR="00BA665F" w:rsidRPr="004B0840" w:rsidRDefault="00975DDD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Kényszermunka és</w:t>
      </w:r>
      <w:r w:rsidR="00973EBF" w:rsidRPr="004B0840">
        <w:rPr>
          <w:rFonts w:ascii="Arial" w:hAnsi="Arial" w:cs="Arial"/>
          <w:sz w:val="20"/>
          <w:szCs w:val="20"/>
          <w:lang w:val="hu-HU"/>
        </w:rPr>
        <w:t xml:space="preserve"> emberkereskedelem </w:t>
      </w:r>
    </w:p>
    <w:p w:rsidR="00BA665F" w:rsidRPr="004B0840" w:rsidRDefault="00E10B97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Hátrányos megkülönböztetés</w:t>
      </w:r>
    </w:p>
    <w:p w:rsidR="00E54D59" w:rsidRPr="004B0840" w:rsidRDefault="00E54D59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Egyéb alapvető munkajogok (ideértve az egyesülési szabadságot és a szakszervezeti jogokat)</w:t>
      </w:r>
    </w:p>
    <w:p w:rsidR="00BA665F" w:rsidRPr="004B0840" w:rsidRDefault="00BA665F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S</w:t>
      </w:r>
      <w:r w:rsidR="00B655A5" w:rsidRPr="004B0840">
        <w:rPr>
          <w:rFonts w:ascii="Arial" w:hAnsi="Arial" w:cs="Arial"/>
          <w:sz w:val="20"/>
          <w:szCs w:val="20"/>
          <w:lang w:val="hu-HU"/>
        </w:rPr>
        <w:t>zexuális zaklatás</w:t>
      </w:r>
    </w:p>
    <w:p w:rsidR="00BA665F" w:rsidRPr="004B0840" w:rsidRDefault="00B655A5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Földdel kapcsolatos jogok és áttelepítés</w:t>
      </w:r>
    </w:p>
    <w:p w:rsidR="00BA665F" w:rsidRPr="004B0840" w:rsidRDefault="009E2BB1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Vízhez való hozzáférés</w:t>
      </w:r>
    </w:p>
    <w:p w:rsidR="00BA665F" w:rsidRPr="004B0840" w:rsidRDefault="009E2BB1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Lakhatás</w:t>
      </w:r>
    </w:p>
    <w:p w:rsidR="00BA665F" w:rsidRPr="004B0840" w:rsidRDefault="00975DDD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Szólásszabadság és</w:t>
      </w:r>
      <w:r w:rsidR="00BA665F" w:rsidRPr="004B0840">
        <w:rPr>
          <w:rFonts w:ascii="Arial" w:hAnsi="Arial" w:cs="Arial"/>
          <w:sz w:val="20"/>
          <w:szCs w:val="20"/>
          <w:lang w:val="hu-HU"/>
        </w:rPr>
        <w:t xml:space="preserve"> </w:t>
      </w:r>
      <w:r w:rsidR="000066F1" w:rsidRPr="004B0840">
        <w:rPr>
          <w:rFonts w:ascii="Arial" w:hAnsi="Arial" w:cs="Arial"/>
          <w:sz w:val="20"/>
          <w:szCs w:val="20"/>
          <w:lang w:val="hu-HU"/>
        </w:rPr>
        <w:t>magánélethez való jog</w:t>
      </w:r>
    </w:p>
    <w:p w:rsidR="00BA665F" w:rsidRPr="004B0840" w:rsidRDefault="000066F1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Konflik</w:t>
      </w:r>
      <w:r w:rsidR="000A1FFC" w:rsidRPr="004B0840">
        <w:rPr>
          <w:rFonts w:ascii="Arial" w:hAnsi="Arial" w:cs="Arial"/>
          <w:sz w:val="20"/>
          <w:szCs w:val="20"/>
          <w:lang w:val="hu-HU"/>
        </w:rPr>
        <w:t>tus</w:t>
      </w:r>
      <w:r w:rsidR="00975DDD" w:rsidRPr="004B0840">
        <w:rPr>
          <w:rFonts w:ascii="Arial" w:hAnsi="Arial" w:cs="Arial"/>
          <w:sz w:val="20"/>
          <w:szCs w:val="20"/>
          <w:lang w:val="hu-HU"/>
        </w:rPr>
        <w:t>-</w:t>
      </w:r>
      <w:r w:rsidRPr="004B0840">
        <w:rPr>
          <w:rFonts w:ascii="Arial" w:hAnsi="Arial" w:cs="Arial"/>
          <w:sz w:val="20"/>
          <w:szCs w:val="20"/>
          <w:lang w:val="hu-HU"/>
        </w:rPr>
        <w:t>zónákban való tevékenység</w:t>
      </w:r>
    </w:p>
    <w:p w:rsidR="000A1FFC" w:rsidRPr="004B0840" w:rsidRDefault="000A1FFC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Vállalati tevékenységekhez fűződő biztonsági szolgálatokkal kapcs</w:t>
      </w:r>
      <w:r w:rsidR="00975DDD" w:rsidRPr="004B0840">
        <w:rPr>
          <w:rFonts w:ascii="Arial" w:hAnsi="Arial" w:cs="Arial"/>
          <w:sz w:val="20"/>
          <w:szCs w:val="20"/>
          <w:lang w:val="hu-HU"/>
        </w:rPr>
        <w:t>olatos jogsértések (pl. kínzás és</w:t>
      </w:r>
      <w:r w:rsidRPr="004B0840">
        <w:rPr>
          <w:rFonts w:ascii="Arial" w:hAnsi="Arial" w:cs="Arial"/>
          <w:sz w:val="20"/>
          <w:szCs w:val="20"/>
          <w:lang w:val="hu-HU"/>
        </w:rPr>
        <w:t xml:space="preserve"> </w:t>
      </w:r>
      <w:r w:rsidR="00B72869" w:rsidRPr="004B0840">
        <w:rPr>
          <w:rFonts w:ascii="Arial" w:hAnsi="Arial" w:cs="Arial"/>
          <w:sz w:val="20"/>
          <w:szCs w:val="20"/>
          <w:lang w:val="hu-HU"/>
        </w:rPr>
        <w:t>embertelen bánásmód)</w:t>
      </w:r>
    </w:p>
    <w:p w:rsidR="00B72869" w:rsidRPr="004B0840" w:rsidRDefault="00B72869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i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Adókikerülés</w:t>
      </w:r>
    </w:p>
    <w:p w:rsidR="00BA665F" w:rsidRPr="004B0840" w:rsidRDefault="00B72869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i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Nők jogai</w:t>
      </w:r>
    </w:p>
    <w:p w:rsidR="00B72869" w:rsidRPr="004B0840" w:rsidRDefault="00B72869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i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 xml:space="preserve">Gyermekekre vonatkozó hatás, ideértve a gyermekmunkát </w:t>
      </w:r>
    </w:p>
    <w:p w:rsidR="00B72869" w:rsidRPr="004B0840" w:rsidRDefault="00B72869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i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Ősl</w:t>
      </w:r>
      <w:r w:rsidR="00975DDD" w:rsidRPr="004B0840">
        <w:rPr>
          <w:rFonts w:ascii="Arial" w:hAnsi="Arial" w:cs="Arial"/>
          <w:sz w:val="20"/>
          <w:szCs w:val="20"/>
          <w:lang w:val="hu-HU"/>
        </w:rPr>
        <w:t>akos csoportok és/vagy etnikai és</w:t>
      </w:r>
      <w:r w:rsidRPr="004B0840">
        <w:rPr>
          <w:rFonts w:ascii="Arial" w:hAnsi="Arial" w:cs="Arial"/>
          <w:sz w:val="20"/>
          <w:szCs w:val="20"/>
          <w:lang w:val="hu-HU"/>
        </w:rPr>
        <w:t xml:space="preserve"> faji kisebbségek</w:t>
      </w:r>
    </w:p>
    <w:p w:rsidR="00B72869" w:rsidRPr="004B0840" w:rsidRDefault="00B72869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Bevándorló munkások</w:t>
      </w:r>
    </w:p>
    <w:p w:rsidR="00B4089A" w:rsidRPr="004B0840" w:rsidRDefault="00B72869" w:rsidP="004B0840">
      <w:pPr>
        <w:pStyle w:val="ListParagraph"/>
        <w:numPr>
          <w:ilvl w:val="0"/>
          <w:numId w:val="33"/>
        </w:numPr>
        <w:spacing w:after="0" w:line="240" w:lineRule="auto"/>
        <w:ind w:left="1418"/>
        <w:rPr>
          <w:rFonts w:ascii="Arial" w:hAnsi="Arial" w:cs="Arial"/>
          <w:i/>
          <w:sz w:val="20"/>
          <w:szCs w:val="20"/>
          <w:lang w:val="hu-HU"/>
        </w:rPr>
      </w:pPr>
      <w:r w:rsidRPr="004B0840">
        <w:rPr>
          <w:rFonts w:ascii="Arial" w:hAnsi="Arial" w:cs="Arial"/>
          <w:sz w:val="20"/>
          <w:szCs w:val="20"/>
          <w:lang w:val="hu-HU"/>
        </w:rPr>
        <w:t>Egyéb</w:t>
      </w:r>
      <w:r w:rsidR="00B4089A" w:rsidRPr="004B0840">
        <w:rPr>
          <w:rFonts w:ascii="Arial" w:hAnsi="Arial" w:cs="Arial"/>
          <w:sz w:val="20"/>
          <w:szCs w:val="20"/>
          <w:lang w:val="hu-HU"/>
        </w:rPr>
        <w:t xml:space="preserve"> _____________ (</w:t>
      </w:r>
      <w:r w:rsidRPr="004B0840">
        <w:rPr>
          <w:rFonts w:ascii="Arial" w:hAnsi="Arial" w:cs="Arial"/>
          <w:sz w:val="20"/>
          <w:szCs w:val="20"/>
          <w:lang w:val="hu-HU"/>
        </w:rPr>
        <w:t>kérjük, részletezze</w:t>
      </w:r>
      <w:r w:rsidR="00B4089A" w:rsidRPr="004B0840">
        <w:rPr>
          <w:rFonts w:ascii="Arial" w:hAnsi="Arial" w:cs="Arial"/>
          <w:sz w:val="20"/>
          <w:szCs w:val="20"/>
          <w:lang w:val="hu-HU"/>
        </w:rPr>
        <w:t>)</w:t>
      </w:r>
    </w:p>
    <w:p w:rsidR="00B4089A" w:rsidRPr="005C4F85" w:rsidRDefault="00B4089A" w:rsidP="00B4089A">
      <w:pPr>
        <w:spacing w:after="0" w:line="240" w:lineRule="auto"/>
        <w:rPr>
          <w:rFonts w:ascii="Arial" w:hAnsi="Arial" w:cs="Arial"/>
          <w:i/>
          <w:sz w:val="20"/>
          <w:szCs w:val="20"/>
          <w:lang w:val="hu-HU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3C798F" w:rsidRPr="00362151" w:rsidTr="00501DEC">
        <w:trPr>
          <w:trHeight w:val="77"/>
        </w:trPr>
        <w:tc>
          <w:tcPr>
            <w:tcW w:w="8425" w:type="dxa"/>
          </w:tcPr>
          <w:p w:rsidR="00FD4AA1" w:rsidRPr="001A2E2C" w:rsidRDefault="003A45FD" w:rsidP="001A2E2C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Kérjük, hogy szíveskedjen a fentiekben kiemelt </w:t>
            </w:r>
            <w:r w:rsidRPr="005C4F85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 xml:space="preserve">egy vagy több </w:t>
            </w:r>
            <w:r w:rsidR="00B803AA" w:rsidRPr="005C4F85">
              <w:rPr>
                <w:rFonts w:ascii="Arial" w:hAnsi="Arial" w:cs="Arial"/>
                <w:b/>
                <w:sz w:val="20"/>
                <w:szCs w:val="20"/>
                <w:u w:val="single"/>
                <w:lang w:val="hu-HU"/>
              </w:rPr>
              <w:t>témát</w:t>
            </w:r>
            <w:r w:rsidR="00B803AA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a kormány által megtett lépése</w:t>
            </w:r>
            <w:r w:rsidR="00975DDD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kkel kapcsolatos konkrét példákka</w:t>
            </w:r>
            <w:r w:rsidR="00B803AA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l szemléltetni. </w:t>
            </w:r>
          </w:p>
        </w:tc>
      </w:tr>
    </w:tbl>
    <w:p w:rsidR="00915E59" w:rsidRPr="005C4F85" w:rsidRDefault="00915E59" w:rsidP="003C0AEF">
      <w:pPr>
        <w:spacing w:after="0" w:line="240" w:lineRule="auto"/>
        <w:ind w:left="851"/>
        <w:rPr>
          <w:rFonts w:ascii="Arial" w:hAnsi="Arial" w:cs="Arial"/>
          <w:b/>
          <w:sz w:val="20"/>
          <w:szCs w:val="20"/>
          <w:lang w:val="hu-HU"/>
        </w:rPr>
      </w:pPr>
    </w:p>
    <w:p w:rsidR="007E1941" w:rsidRPr="001A2E2C" w:rsidRDefault="007E1941" w:rsidP="001A2E2C">
      <w:pPr>
        <w:ind w:left="720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Fonts w:ascii="Arial" w:hAnsi="Arial" w:cs="Arial"/>
          <w:i/>
          <w:sz w:val="20"/>
          <w:szCs w:val="20"/>
          <w:lang w:val="hu-HU"/>
        </w:rPr>
        <w:t>Kérjük, hogy térjen ki arra is, hogy a bemutatott kezdeményezések hivatkoznak-e a nemzetközi emberi jogi normákra és hogy azok az érintettekkel való egyeztetés</w:t>
      </w:r>
      <w:r w:rsidR="00975DDD" w:rsidRPr="005C4F85">
        <w:rPr>
          <w:rFonts w:ascii="Arial" w:hAnsi="Arial" w:cs="Arial"/>
          <w:i/>
          <w:sz w:val="20"/>
          <w:szCs w:val="20"/>
          <w:lang w:val="hu-HU"/>
        </w:rPr>
        <w:t xml:space="preserve"> során</w:t>
      </w: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 kerültek-e elfogadásra. </w:t>
      </w:r>
    </w:p>
    <w:p w:rsidR="00F566EA" w:rsidRPr="005C4F85" w:rsidRDefault="005C4F85" w:rsidP="004E6B40">
      <w:pPr>
        <w:spacing w:after="0" w:line="240" w:lineRule="auto"/>
        <w:ind w:firstLine="709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Válaszában a következő intézkedésfajtákra utalhat</w:t>
      </w:r>
      <w:r w:rsidRPr="005C4F85">
        <w:rPr>
          <w:rStyle w:val="FootnoteReference"/>
          <w:rFonts w:ascii="Arial" w:hAnsi="Arial" w:cs="Arial"/>
          <w:sz w:val="20"/>
          <w:szCs w:val="20"/>
          <w:lang w:val="hu-HU"/>
        </w:rPr>
        <w:footnoteReference w:id="1"/>
      </w:r>
      <w:r w:rsidRPr="005C4F85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0F643A" w:rsidRPr="005C4F85" w:rsidRDefault="005A34E4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Jogszabályi vagy alkotmányi szintű</w:t>
      </w:r>
      <w:r w:rsidR="000F643A" w:rsidRPr="005C4F85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0F643A" w:rsidRPr="005C4F85" w:rsidRDefault="005A34E4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Szabályozó</w:t>
      </w:r>
    </w:p>
    <w:p w:rsidR="000F643A" w:rsidRPr="005C4F85" w:rsidRDefault="005A34E4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Bírósági</w:t>
      </w:r>
    </w:p>
    <w:p w:rsidR="000F643A" w:rsidRPr="005C4F85" w:rsidRDefault="005A34E4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Végrehajtási</w:t>
      </w:r>
    </w:p>
    <w:p w:rsidR="005A34E4" w:rsidRPr="005C4F85" w:rsidRDefault="005A34E4" w:rsidP="005A34E4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lastRenderedPageBreak/>
        <w:t>Közbeszerzési</w:t>
      </w:r>
    </w:p>
    <w:p w:rsidR="00330163" w:rsidRPr="005C4F85" w:rsidRDefault="005A34E4" w:rsidP="00330163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Állami finanszírozással kapcsolatos, mint például exporthitel ügynökségek intézkedései, vagy egyéb kormányzati kölcsönök vagy garanciák</w:t>
      </w:r>
    </w:p>
    <w:p w:rsidR="00330163" w:rsidRPr="005C4F85" w:rsidRDefault="005A34E4" w:rsidP="00330163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Vállalat</w:t>
      </w:r>
      <w:r w:rsidR="00330163" w:rsidRPr="005C4F85">
        <w:rPr>
          <w:rFonts w:ascii="Arial" w:hAnsi="Arial" w:cs="Arial"/>
          <w:sz w:val="20"/>
          <w:szCs w:val="20"/>
          <w:lang w:val="hu-HU"/>
        </w:rPr>
        <w:t xml:space="preserve">okkal </w:t>
      </w:r>
      <w:r w:rsidR="005C4F85" w:rsidRPr="005C4F85">
        <w:rPr>
          <w:rFonts w:ascii="Arial" w:hAnsi="Arial" w:cs="Arial"/>
          <w:sz w:val="20"/>
          <w:szCs w:val="20"/>
          <w:lang w:val="hu-HU"/>
        </w:rPr>
        <w:t>kapcsolatos</w:t>
      </w:r>
      <w:r w:rsidRPr="005C4F85">
        <w:rPr>
          <w:rFonts w:ascii="Arial" w:hAnsi="Arial" w:cs="Arial"/>
          <w:sz w:val="20"/>
          <w:szCs w:val="20"/>
          <w:lang w:val="hu-HU"/>
        </w:rPr>
        <w:t xml:space="preserve"> </w:t>
      </w:r>
      <w:r w:rsidR="00330163" w:rsidRPr="005C4F85">
        <w:rPr>
          <w:rFonts w:ascii="Arial" w:hAnsi="Arial" w:cs="Arial"/>
          <w:sz w:val="20"/>
          <w:szCs w:val="20"/>
          <w:lang w:val="hu-HU"/>
        </w:rPr>
        <w:t>emberi jogi jelentéstételi</w:t>
      </w:r>
      <w:r w:rsidRPr="005C4F85">
        <w:rPr>
          <w:rFonts w:ascii="Arial" w:hAnsi="Arial" w:cs="Arial"/>
          <w:sz w:val="20"/>
          <w:szCs w:val="20"/>
          <w:lang w:val="hu-HU"/>
        </w:rPr>
        <w:t xml:space="preserve"> követelmények</w:t>
      </w:r>
    </w:p>
    <w:p w:rsidR="00330163" w:rsidRPr="005C4F85" w:rsidRDefault="00330163" w:rsidP="001A2E2C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Szociális és környezetvédelmi engedélyezési eljárás, beleértve a kötelező hatásvizsgálatokat is</w:t>
      </w:r>
    </w:p>
    <w:p w:rsidR="00330163" w:rsidRPr="005C4F85" w:rsidRDefault="00330163" w:rsidP="001A2E2C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Állami tulajdonban lévő vállalatokhoz kapcsolódó lépések</w:t>
      </w:r>
    </w:p>
    <w:p w:rsidR="00330163" w:rsidRPr="005C4F85" w:rsidRDefault="005C4F85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>Befektetési</w:t>
      </w:r>
      <w:r w:rsidR="00330163" w:rsidRPr="005C4F85">
        <w:rPr>
          <w:rFonts w:ascii="Arial" w:hAnsi="Arial" w:cs="Arial"/>
          <w:sz w:val="20"/>
          <w:szCs w:val="20"/>
          <w:lang w:val="hu-HU"/>
        </w:rPr>
        <w:t xml:space="preserve"> és kereskedelmi egyezmények</w:t>
      </w:r>
    </w:p>
    <w:p w:rsidR="000F643A" w:rsidRPr="005C4F85" w:rsidRDefault="00330163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 xml:space="preserve">Útmutatások </w:t>
      </w:r>
      <w:r w:rsidR="00975DDD" w:rsidRPr="005C4F85">
        <w:rPr>
          <w:rFonts w:ascii="Arial" w:hAnsi="Arial" w:cs="Arial"/>
          <w:sz w:val="20"/>
          <w:szCs w:val="20"/>
          <w:lang w:val="hu-HU"/>
        </w:rPr>
        <w:t>és</w:t>
      </w:r>
      <w:r w:rsidR="000F643A" w:rsidRPr="005C4F85">
        <w:rPr>
          <w:rFonts w:ascii="Arial" w:hAnsi="Arial" w:cs="Arial"/>
          <w:sz w:val="20"/>
          <w:szCs w:val="20"/>
          <w:lang w:val="hu-HU"/>
        </w:rPr>
        <w:t xml:space="preserve"> </w:t>
      </w:r>
      <w:r w:rsidRPr="005C4F85">
        <w:rPr>
          <w:rFonts w:ascii="Arial" w:hAnsi="Arial" w:cs="Arial"/>
          <w:sz w:val="20"/>
          <w:szCs w:val="20"/>
          <w:lang w:val="hu-HU"/>
        </w:rPr>
        <w:t>ösztönző intézkedések</w:t>
      </w:r>
    </w:p>
    <w:p w:rsidR="007D1868" w:rsidRPr="005C4F85" w:rsidRDefault="007D1868" w:rsidP="007D1868">
      <w:pPr>
        <w:spacing w:after="0" w:line="240" w:lineRule="auto"/>
        <w:ind w:left="720"/>
        <w:rPr>
          <w:rFonts w:ascii="Arial" w:hAnsi="Arial" w:cs="Arial"/>
          <w:sz w:val="20"/>
          <w:szCs w:val="20"/>
          <w:lang w:val="hu-HU"/>
        </w:rPr>
      </w:pPr>
    </w:p>
    <w:p w:rsidR="007D1868" w:rsidRPr="005C4F85" w:rsidRDefault="00330163" w:rsidP="007D1868">
      <w:pPr>
        <w:spacing w:after="0" w:line="240" w:lineRule="auto"/>
        <w:ind w:left="720"/>
        <w:rPr>
          <w:rFonts w:ascii="Arial" w:hAnsi="Arial" w:cs="Arial"/>
          <w:sz w:val="20"/>
          <w:szCs w:val="20"/>
          <w:lang w:val="hu-HU"/>
        </w:rPr>
      </w:pPr>
      <w:r w:rsidRPr="005C4F85">
        <w:rPr>
          <w:rFonts w:ascii="Arial" w:hAnsi="Arial" w:cs="Arial"/>
          <w:sz w:val="20"/>
          <w:szCs w:val="20"/>
          <w:lang w:val="hu-HU"/>
        </w:rPr>
        <w:t xml:space="preserve">Kormányzati, emberi jogokra vonatkozó megfelelő </w:t>
      </w:r>
      <w:r w:rsidR="005C4F85" w:rsidRPr="005C4F85">
        <w:rPr>
          <w:rFonts w:ascii="Arial" w:hAnsi="Arial" w:cs="Arial"/>
          <w:sz w:val="20"/>
          <w:szCs w:val="20"/>
          <w:lang w:val="hu-HU"/>
        </w:rPr>
        <w:t>gondossággal</w:t>
      </w:r>
      <w:r w:rsidRPr="005C4F85">
        <w:rPr>
          <w:rFonts w:ascii="Arial" w:hAnsi="Arial" w:cs="Arial"/>
          <w:sz w:val="20"/>
          <w:szCs w:val="20"/>
          <w:lang w:val="hu-HU"/>
        </w:rPr>
        <w:t xml:space="preserve"> kapcsolatos intézkedések példáiért kattintson </w:t>
      </w:r>
      <w:hyperlink r:id="rId14" w:history="1">
        <w:r w:rsidRPr="005C4F85">
          <w:rPr>
            <w:rStyle w:val="Hyperlink"/>
            <w:rFonts w:ascii="Arial" w:hAnsi="Arial" w:cs="Arial"/>
            <w:sz w:val="20"/>
            <w:szCs w:val="20"/>
            <w:lang w:val="hu-HU"/>
          </w:rPr>
          <w:t>ide</w:t>
        </w:r>
      </w:hyperlink>
      <w:r w:rsidR="00574B7F" w:rsidRPr="005C4F85">
        <w:rPr>
          <w:rFonts w:ascii="Arial" w:hAnsi="Arial" w:cs="Arial"/>
          <w:sz w:val="20"/>
          <w:szCs w:val="20"/>
          <w:lang w:val="hu-HU"/>
        </w:rPr>
        <w:t>.</w:t>
      </w:r>
    </w:p>
    <w:p w:rsidR="00B97270" w:rsidRPr="005C4F85" w:rsidRDefault="00B97270" w:rsidP="00F57E6A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lang w:val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362151" w:rsidTr="008A063B">
        <w:trPr>
          <w:trHeight w:val="417"/>
        </w:trPr>
        <w:tc>
          <w:tcPr>
            <w:tcW w:w="7088" w:type="dxa"/>
          </w:tcPr>
          <w:p w:rsidR="00E6485C" w:rsidRPr="005C4F85" w:rsidRDefault="00E6485C" w:rsidP="00E6485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Példák a fenti 3-as pontban elsőként kiemelt </w:t>
            </w:r>
            <w:r w:rsidR="001A2E2C">
              <w:rPr>
                <w:rFonts w:ascii="Arial" w:hAnsi="Arial" w:cs="Arial"/>
                <w:b/>
                <w:sz w:val="20"/>
                <w:szCs w:val="20"/>
                <w:lang w:val="hu-HU"/>
              </w:rPr>
              <w:t>témával</w:t>
            </w: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kapcsolatban megtett lépésekre</w:t>
            </w:r>
          </w:p>
          <w:p w:rsidR="00E6485C" w:rsidRPr="005C4F85" w:rsidRDefault="00E6485C" w:rsidP="00C66107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</w:tbl>
    <w:p w:rsidR="00F57E6A" w:rsidRPr="005C4F85" w:rsidRDefault="00F57E6A" w:rsidP="004E6B40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p w:rsidR="00F57E6A" w:rsidRPr="005C4F85" w:rsidRDefault="00F57E6A" w:rsidP="004E6B40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362151" w:rsidTr="003E505E">
        <w:trPr>
          <w:trHeight w:val="352"/>
        </w:trPr>
        <w:tc>
          <w:tcPr>
            <w:tcW w:w="7088" w:type="dxa"/>
          </w:tcPr>
          <w:p w:rsidR="00E6485C" w:rsidRPr="005C4F85" w:rsidRDefault="00E6485C" w:rsidP="00E6485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Példák a fenti 3-as pontban másodikként kiemelt </w:t>
            </w:r>
            <w:r w:rsidR="0018134C">
              <w:rPr>
                <w:rFonts w:ascii="Arial" w:hAnsi="Arial" w:cs="Arial"/>
                <w:b/>
                <w:sz w:val="20"/>
                <w:szCs w:val="20"/>
                <w:lang w:val="hu-HU"/>
              </w:rPr>
              <w:t>témával</w:t>
            </w:r>
            <w:r w:rsidR="0018134C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kapcsolatban megtett lépésekre</w:t>
            </w:r>
          </w:p>
          <w:p w:rsidR="00F57E6A" w:rsidRPr="005C4F85" w:rsidRDefault="00F57E6A" w:rsidP="00C66107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</w:tbl>
    <w:p w:rsidR="00F57E6A" w:rsidRPr="005C4F85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p w:rsidR="00F57E6A" w:rsidRPr="005C4F85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362151" w:rsidTr="003E505E">
        <w:trPr>
          <w:trHeight w:val="352"/>
        </w:trPr>
        <w:tc>
          <w:tcPr>
            <w:tcW w:w="7088" w:type="dxa"/>
          </w:tcPr>
          <w:p w:rsidR="00E6485C" w:rsidRPr="005C4F85" w:rsidRDefault="00E6485C" w:rsidP="00E6485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Példák a fenti 3-as pontban harmadikként kiemelt </w:t>
            </w:r>
            <w:r w:rsidR="0018134C">
              <w:rPr>
                <w:rFonts w:ascii="Arial" w:hAnsi="Arial" w:cs="Arial"/>
                <w:b/>
                <w:sz w:val="20"/>
                <w:szCs w:val="20"/>
                <w:lang w:val="hu-HU"/>
              </w:rPr>
              <w:t>témával</w:t>
            </w:r>
            <w:r w:rsidR="0018134C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kapcsolatban megtett lépésekre</w:t>
            </w:r>
          </w:p>
          <w:p w:rsidR="00F57E6A" w:rsidRPr="005C4F85" w:rsidRDefault="00F57E6A" w:rsidP="00C66107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</w:tbl>
    <w:p w:rsidR="00F57E6A" w:rsidRPr="005C4F85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p w:rsidR="00F57E6A" w:rsidRPr="005C4F85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362151" w:rsidTr="003E505E">
        <w:trPr>
          <w:trHeight w:val="352"/>
        </w:trPr>
        <w:tc>
          <w:tcPr>
            <w:tcW w:w="7088" w:type="dxa"/>
          </w:tcPr>
          <w:p w:rsidR="00E6485C" w:rsidRPr="005C4F85" w:rsidRDefault="00E6485C" w:rsidP="00E6485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Példák a fenti 3-as pontban </w:t>
            </w:r>
            <w:r w:rsidR="00975DDD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n</w:t>
            </w: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egyedikként kiemelt </w:t>
            </w:r>
            <w:r w:rsidR="0018134C">
              <w:rPr>
                <w:rFonts w:ascii="Arial" w:hAnsi="Arial" w:cs="Arial"/>
                <w:b/>
                <w:sz w:val="20"/>
                <w:szCs w:val="20"/>
                <w:lang w:val="hu-HU"/>
              </w:rPr>
              <w:t>témával</w:t>
            </w:r>
            <w:r w:rsidR="0018134C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kapcsolatban megtett lépésekre</w:t>
            </w:r>
          </w:p>
          <w:p w:rsidR="00F57E6A" w:rsidRPr="005C4F85" w:rsidRDefault="00F57E6A" w:rsidP="00C66107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</w:tbl>
    <w:p w:rsidR="00F57E6A" w:rsidRPr="005C4F85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p w:rsidR="00F57E6A" w:rsidRPr="005C4F85" w:rsidRDefault="00F57E6A" w:rsidP="00F57E6A">
      <w:pPr>
        <w:spacing w:after="0" w:line="240" w:lineRule="auto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362151" w:rsidTr="003E505E">
        <w:trPr>
          <w:trHeight w:val="352"/>
        </w:trPr>
        <w:tc>
          <w:tcPr>
            <w:tcW w:w="7088" w:type="dxa"/>
          </w:tcPr>
          <w:p w:rsidR="00E6485C" w:rsidRPr="005C4F85" w:rsidRDefault="00E6485C" w:rsidP="00E6485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Példák a fenti 3-as pontban ötödikként kiemelt </w:t>
            </w:r>
            <w:r w:rsidR="0018134C">
              <w:rPr>
                <w:rFonts w:ascii="Arial" w:hAnsi="Arial" w:cs="Arial"/>
                <w:b/>
                <w:sz w:val="20"/>
                <w:szCs w:val="20"/>
                <w:lang w:val="hu-HU"/>
              </w:rPr>
              <w:t>témával</w:t>
            </w:r>
            <w:r w:rsidR="0018134C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 xml:space="preserve"> </w:t>
            </w: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kapcsolatban megtett lépésekre</w:t>
            </w:r>
          </w:p>
          <w:p w:rsidR="00F57E6A" w:rsidRPr="005C4F85" w:rsidRDefault="00F57E6A" w:rsidP="00E648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</w:tbl>
    <w:p w:rsidR="00C023B4" w:rsidRPr="005C4F85" w:rsidRDefault="00C023B4" w:rsidP="00A24672">
      <w:pPr>
        <w:rPr>
          <w:rFonts w:ascii="Arial" w:hAnsi="Arial" w:cs="Arial"/>
          <w:i/>
          <w:sz w:val="20"/>
          <w:szCs w:val="20"/>
          <w:lang w:val="hu-HU"/>
        </w:rPr>
      </w:pPr>
    </w:p>
    <w:p w:rsidR="0044152B" w:rsidRPr="005C4F85" w:rsidRDefault="0044152B" w:rsidP="00AD0F9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>Elfogadott-e az Ön kormánya vagy el fog-e fogadni a jövőben az ENSZ Emberi Jogi</w:t>
      </w:r>
      <w:r w:rsidR="00975DDD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Tanácsa és </w:t>
      </w:r>
      <w:r w:rsidRPr="005C4F85">
        <w:rPr>
          <w:rStyle w:val="Strong"/>
          <w:rFonts w:ascii="Arial" w:hAnsi="Arial" w:cs="Arial"/>
          <w:sz w:val="20"/>
          <w:szCs w:val="20"/>
          <w:lang w:val="hu-HU"/>
        </w:rPr>
        <w:t>ENSZ üzlet és emberi jogok munkacsoportja ajánlásának megfelelően</w:t>
      </w:r>
      <w:r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egy Nemzeti Cselekvési Tervet</w:t>
      </w:r>
      <w:r w:rsidR="00A25007">
        <w:rPr>
          <w:rFonts w:ascii="Arial" w:hAnsi="Arial" w:cs="Arial"/>
          <w:b/>
          <w:bCs/>
          <w:sz w:val="20"/>
          <w:szCs w:val="20"/>
          <w:lang w:val="hu-HU"/>
        </w:rPr>
        <w:t xml:space="preserve"> (National Action Plan)</w:t>
      </w:r>
      <w:r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az üzlet és emberi jogok terén?</w:t>
      </w:r>
      <w:r w:rsidR="00975DDD" w:rsidRPr="005C4F85">
        <w:rPr>
          <w:rStyle w:val="FootnoteReference"/>
          <w:rFonts w:ascii="Arial" w:hAnsi="Arial" w:cs="Arial"/>
          <w:b/>
          <w:bCs/>
          <w:sz w:val="20"/>
          <w:szCs w:val="20"/>
          <w:lang w:val="hu-HU"/>
        </w:rPr>
        <w:footnoteReference w:id="2"/>
      </w:r>
    </w:p>
    <w:p w:rsidR="00975DDD" w:rsidRPr="005C4F85" w:rsidRDefault="00975DDD" w:rsidP="00AD0F9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A94EEC" w:rsidRPr="005C4F85" w:rsidRDefault="0044152B" w:rsidP="002F71E7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A Nemzeti Cselekvési Terv jövőbeni elfogadása esetén, kérjük, hogy szíveskedjen bemutatni annak tervezett idővonalát. Kérjük, hogy </w:t>
      </w:r>
      <w:r w:rsidR="00A94EEC" w:rsidRPr="005C4F85">
        <w:rPr>
          <w:rFonts w:ascii="Arial" w:hAnsi="Arial" w:cs="Arial"/>
          <w:i/>
          <w:sz w:val="20"/>
          <w:szCs w:val="20"/>
          <w:lang w:val="hu-HU"/>
        </w:rPr>
        <w:t>mutassa be</w:t>
      </w: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A94EEC" w:rsidRPr="005C4F85">
        <w:rPr>
          <w:rFonts w:ascii="Arial" w:hAnsi="Arial" w:cs="Arial"/>
          <w:i/>
          <w:sz w:val="20"/>
          <w:szCs w:val="20"/>
          <w:lang w:val="hu-HU"/>
        </w:rPr>
        <w:t xml:space="preserve">kormányának a </w:t>
      </w:r>
      <w:r w:rsidRPr="005C4F85">
        <w:rPr>
          <w:rFonts w:ascii="Arial" w:hAnsi="Arial" w:cs="Arial"/>
          <w:i/>
          <w:sz w:val="20"/>
          <w:szCs w:val="20"/>
          <w:lang w:val="hu-HU"/>
        </w:rPr>
        <w:t>vállala</w:t>
      </w:r>
      <w:r w:rsidR="00A94EEC" w:rsidRPr="005C4F85">
        <w:rPr>
          <w:rFonts w:ascii="Arial" w:hAnsi="Arial" w:cs="Arial"/>
          <w:i/>
          <w:sz w:val="20"/>
          <w:szCs w:val="20"/>
          <w:lang w:val="hu-HU"/>
        </w:rPr>
        <w:t>ti</w:t>
      </w:r>
      <w:r w:rsidR="00975DDD" w:rsidRPr="005C4F85">
        <w:rPr>
          <w:rFonts w:ascii="Arial" w:hAnsi="Arial" w:cs="Arial"/>
          <w:i/>
          <w:sz w:val="20"/>
          <w:szCs w:val="20"/>
          <w:lang w:val="hu-HU"/>
        </w:rPr>
        <w:t xml:space="preserve"> társadalmi felelősségvállalás</w:t>
      </w:r>
      <w:r w:rsidR="00A94EEC" w:rsidRPr="005C4F85">
        <w:rPr>
          <w:rFonts w:ascii="Arial" w:hAnsi="Arial" w:cs="Arial"/>
          <w:i/>
          <w:sz w:val="20"/>
          <w:szCs w:val="20"/>
          <w:lang w:val="hu-HU"/>
        </w:rPr>
        <w:t xml:space="preserve"> kifejlesztése terén tett lépéseit vagy emberi jogi nemzeti cselekvési tervét is abban az esetben, ha azok tartalmaznak az üzlet és emberi jogokra vonatkozó utalásokat.</w:t>
      </w:r>
    </w:p>
    <w:p w:rsidR="002F71E7" w:rsidRPr="005C4F85" w:rsidRDefault="00A94EEC" w:rsidP="00A94EEC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  </w:t>
      </w:r>
    </w:p>
    <w:p w:rsidR="00EC3C70" w:rsidRPr="00E54D59" w:rsidRDefault="000E6599" w:rsidP="00E54D5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A24672" w:rsidRPr="005C4F85">
        <w:rPr>
          <w:rFonts w:ascii="Arial" w:hAnsi="Arial" w:cs="Arial"/>
          <w:b/>
          <w:sz w:val="20"/>
          <w:szCs w:val="20"/>
          <w:lang w:val="hu-HU"/>
        </w:rPr>
        <w:t>4</w:t>
      </w:r>
      <w:r w:rsidR="004B3BFC" w:rsidRPr="005C4F85">
        <w:rPr>
          <w:rFonts w:ascii="Arial" w:hAnsi="Arial" w:cs="Arial"/>
          <w:b/>
          <w:sz w:val="20"/>
          <w:szCs w:val="20"/>
          <w:lang w:val="hu-HU"/>
        </w:rPr>
        <w:t xml:space="preserve">.1  </w:t>
      </w: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4B3BFC" w:rsidRPr="005C4F85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8C6121" w:rsidRPr="005C4F85">
        <w:rPr>
          <w:rFonts w:ascii="Arial" w:hAnsi="Arial" w:cs="Arial"/>
          <w:b/>
          <w:sz w:val="20"/>
          <w:szCs w:val="20"/>
          <w:lang w:val="hu-HU"/>
        </w:rPr>
        <w:t>Ha az Ön kormánya elfogadott már egy Nemzeti Cselekvési Tervet vagy annak elfogadását tervezi, kérjük, hogy térjen ki arra is, hogy a cselekvési terv hivatkozik-e a nemzetközi emberi jogi normákra és hogy az elfogadására az érintettekkel való egyeztetés során került-e sor.</w:t>
      </w:r>
    </w:p>
    <w:p w:rsidR="00D26379" w:rsidRPr="005C4F85" w:rsidRDefault="00D26379" w:rsidP="00D26379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AD0F9F" w:rsidRDefault="00AD0F9F" w:rsidP="00D26379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AD0F9F" w:rsidRPr="005C4F85" w:rsidRDefault="00AD0F9F" w:rsidP="00AD0F9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>Jogorvoslathoz való hozzáférés</w:t>
      </w:r>
    </w:p>
    <w:p w:rsidR="00D26379" w:rsidRPr="005C4F85" w:rsidRDefault="00D26379" w:rsidP="00D26379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Az alábbi kérdések megválaszolása során kérjük, hogy hogy térjen ki arra is, hogy a bemutatott </w:t>
      </w:r>
      <w:r w:rsidR="00A565E9" w:rsidRPr="005C4F85">
        <w:rPr>
          <w:rFonts w:ascii="Arial" w:hAnsi="Arial" w:cs="Arial"/>
          <w:i/>
          <w:sz w:val="20"/>
          <w:szCs w:val="20"/>
          <w:lang w:val="hu-HU"/>
        </w:rPr>
        <w:t xml:space="preserve">kezdeményezések hivatkoznak-e </w:t>
      </w: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nemzetközi emberi jogi normákra és hogy azok az érintettekkel, szakértőkkel (beleértve </w:t>
      </w:r>
      <w:r w:rsidR="00A565E9" w:rsidRPr="005C4F85">
        <w:rPr>
          <w:rFonts w:ascii="Arial" w:hAnsi="Arial" w:cs="Arial"/>
          <w:i/>
          <w:sz w:val="20"/>
          <w:szCs w:val="20"/>
          <w:lang w:val="hu-HU"/>
        </w:rPr>
        <w:t>jogtanácsadókkal</w:t>
      </w:r>
      <w:r w:rsidR="00466DAA" w:rsidRPr="005C4F85">
        <w:rPr>
          <w:rFonts w:ascii="Arial" w:hAnsi="Arial" w:cs="Arial"/>
          <w:i/>
          <w:sz w:val="20"/>
          <w:szCs w:val="20"/>
          <w:lang w:val="hu-HU"/>
        </w:rPr>
        <w:t>)</w:t>
      </w: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 való egyeztetés</w:t>
      </w:r>
      <w:r w:rsidR="00975DDD" w:rsidRPr="005C4F85">
        <w:rPr>
          <w:rFonts w:ascii="Arial" w:hAnsi="Arial" w:cs="Arial"/>
          <w:i/>
          <w:sz w:val="20"/>
          <w:szCs w:val="20"/>
          <w:lang w:val="hu-HU"/>
        </w:rPr>
        <w:t xml:space="preserve"> során</w:t>
      </w: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 kerültek-e elfog</w:t>
      </w:r>
      <w:bookmarkStart w:id="0" w:name="_GoBack"/>
      <w:bookmarkEnd w:id="0"/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adásra. </w:t>
      </w:r>
    </w:p>
    <w:p w:rsidR="00466DAA" w:rsidRPr="005C4F85" w:rsidRDefault="00466DAA" w:rsidP="00D26379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EC3C70" w:rsidRPr="005C4F85" w:rsidRDefault="00A24672" w:rsidP="00C04AEE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>5</w:t>
      </w:r>
      <w:r w:rsidR="00EC3C70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.1 </w:t>
      </w:r>
      <w:r w:rsidR="000E6599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 </w:t>
      </w:r>
      <w:r w:rsidR="00A565E9" w:rsidRPr="005C4F85">
        <w:rPr>
          <w:rFonts w:ascii="Arial" w:hAnsi="Arial" w:cs="Arial"/>
          <w:b/>
          <w:bCs/>
          <w:sz w:val="20"/>
          <w:szCs w:val="20"/>
          <w:lang w:val="hu-HU"/>
        </w:rPr>
        <w:t>Milyen lépése</w:t>
      </w:r>
      <w:r w:rsidR="009F06C5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ket tett az Ön kormánya új </w:t>
      </w:r>
      <w:r w:rsidR="009F06C5" w:rsidRPr="005C4F85">
        <w:rPr>
          <w:rFonts w:ascii="Arial" w:hAnsi="Arial" w:cs="Arial"/>
          <w:b/>
          <w:bCs/>
          <w:sz w:val="20"/>
          <w:szCs w:val="20"/>
          <w:u w:val="single"/>
          <w:lang w:val="hu-HU"/>
        </w:rPr>
        <w:t>bírósági vagy közigazgatási</w:t>
      </w:r>
      <w:r w:rsidR="009F06C5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jogorvoslati utak </w:t>
      </w:r>
      <w:r w:rsidR="00975DDD" w:rsidRPr="005C4F85">
        <w:rPr>
          <w:rFonts w:ascii="Arial" w:hAnsi="Arial" w:cs="Arial"/>
          <w:b/>
          <w:bCs/>
          <w:sz w:val="20"/>
          <w:szCs w:val="20"/>
          <w:lang w:val="hu-HU"/>
        </w:rPr>
        <w:t>ki</w:t>
      </w:r>
      <w:r w:rsidR="009F06C5" w:rsidRPr="005C4F85">
        <w:rPr>
          <w:rFonts w:ascii="Arial" w:hAnsi="Arial" w:cs="Arial"/>
          <w:b/>
          <w:bCs/>
          <w:sz w:val="20"/>
          <w:szCs w:val="20"/>
          <w:lang w:val="hu-HU"/>
        </w:rPr>
        <w:t>fejlesztése</w:t>
      </w:r>
      <w:r w:rsidR="00975DDD" w:rsidRPr="005C4F85">
        <w:rPr>
          <w:rFonts w:ascii="Arial" w:hAnsi="Arial" w:cs="Arial"/>
          <w:b/>
          <w:bCs/>
          <w:sz w:val="20"/>
          <w:szCs w:val="20"/>
          <w:lang w:val="hu-HU"/>
        </w:rPr>
        <w:t>, vagy annak</w:t>
      </w:r>
      <w:r w:rsidR="009F06C5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érdekében, hogy </w:t>
      </w:r>
      <w:r w:rsidR="004008BB" w:rsidRPr="005C4F85">
        <w:rPr>
          <w:rFonts w:ascii="Arial" w:hAnsi="Arial" w:cs="Arial"/>
          <w:b/>
          <w:bCs/>
          <w:sz w:val="20"/>
          <w:szCs w:val="20"/>
          <w:lang w:val="hu-HU"/>
        </w:rPr>
        <w:t>az áldozatok jogorvoslati lehetőségei elé gördülő akadályokat lebontsa?</w:t>
      </w:r>
      <w:r w:rsidR="00975DDD" w:rsidRPr="005C4F85">
        <w:rPr>
          <w:rStyle w:val="FootnoteReference"/>
          <w:rFonts w:ascii="Arial" w:hAnsi="Arial" w:cs="Arial"/>
          <w:b/>
          <w:bCs/>
          <w:sz w:val="20"/>
          <w:szCs w:val="20"/>
          <w:lang w:val="hu-HU"/>
        </w:rPr>
        <w:footnoteReference w:id="3"/>
      </w:r>
    </w:p>
    <w:p w:rsidR="00076D5B" w:rsidRPr="005C4F85" w:rsidRDefault="00076D5B" w:rsidP="00876F25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hu-HU"/>
        </w:rPr>
      </w:pPr>
    </w:p>
    <w:p w:rsidR="00284E3F" w:rsidRPr="005C4F85" w:rsidRDefault="00F11004" w:rsidP="006B0F48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hu-HU"/>
        </w:rPr>
      </w:pPr>
      <w:r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A bemutatott jogorvoslati akadályok </w:t>
      </w:r>
      <w:r w:rsidR="002E0AC2" w:rsidRPr="005C4F85">
        <w:rPr>
          <w:rFonts w:ascii="Arial" w:hAnsi="Arial" w:cs="Arial"/>
          <w:bCs/>
          <w:i/>
          <w:sz w:val="20"/>
          <w:szCs w:val="20"/>
          <w:lang w:val="hu-HU"/>
        </w:rPr>
        <w:t>példának okáért magukban foglalhatják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 a jogorvos</w:t>
      </w:r>
      <w:r w:rsidR="00975DDD" w:rsidRPr="005C4F85">
        <w:rPr>
          <w:rFonts w:ascii="Arial" w:hAnsi="Arial" w:cs="Arial"/>
          <w:bCs/>
          <w:i/>
          <w:sz w:val="20"/>
          <w:szCs w:val="20"/>
          <w:lang w:val="hu-HU"/>
        </w:rPr>
        <w:t>l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>ati igény</w:t>
      </w:r>
      <w:r w:rsidR="002E0AC2"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 érvényesítésének magas költségét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, vagy a jogi támogatás </w:t>
      </w:r>
      <w:r w:rsidR="002E0AC2" w:rsidRPr="005C4F85">
        <w:rPr>
          <w:rFonts w:ascii="Arial" w:hAnsi="Arial" w:cs="Arial"/>
          <w:bCs/>
          <w:i/>
          <w:sz w:val="20"/>
          <w:szCs w:val="20"/>
          <w:lang w:val="hu-HU"/>
        </w:rPr>
        <w:t>hiányát</w:t>
      </w:r>
      <w:r w:rsidR="00D64710"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, így </w:t>
      </w:r>
      <w:r w:rsidR="002E0AC2"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az 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>ügyvédek és egyéb jogfor</w:t>
      </w:r>
      <w:r w:rsidR="00D64710" w:rsidRPr="005C4F85">
        <w:rPr>
          <w:rFonts w:ascii="Arial" w:hAnsi="Arial" w:cs="Arial"/>
          <w:bCs/>
          <w:i/>
          <w:sz w:val="20"/>
          <w:szCs w:val="20"/>
          <w:lang w:val="hu-HU"/>
        </w:rPr>
        <w:t>rások, mint például a civil szervezetek által nyújtott jogsegély</w:t>
      </w:r>
      <w:r w:rsidR="002E0AC2"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 hiányát</w:t>
      </w:r>
      <w:r w:rsidR="00D64710" w:rsidRPr="005C4F85">
        <w:rPr>
          <w:rFonts w:ascii="Arial" w:hAnsi="Arial" w:cs="Arial"/>
          <w:bCs/>
          <w:i/>
          <w:sz w:val="20"/>
          <w:szCs w:val="20"/>
          <w:lang w:val="hu-HU"/>
        </w:rPr>
        <w:t>, vagy éppen egyéb jogi akadályok</w:t>
      </w:r>
      <w:r w:rsidR="002E0AC2" w:rsidRPr="005C4F85">
        <w:rPr>
          <w:rFonts w:ascii="Arial" w:hAnsi="Arial" w:cs="Arial"/>
          <w:bCs/>
          <w:i/>
          <w:sz w:val="20"/>
          <w:szCs w:val="20"/>
          <w:lang w:val="hu-HU"/>
        </w:rPr>
        <w:t>at, jogi elméleteket és tanokat, melyek az áldozatok vállalatok elleni emberi jogi jogérvényesítésének útjában állnak.</w:t>
      </w:r>
    </w:p>
    <w:p w:rsidR="006B0F48" w:rsidRPr="005C4F85" w:rsidRDefault="006B0F48" w:rsidP="006B0F48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hu-HU"/>
        </w:rPr>
      </w:pPr>
    </w:p>
    <w:p w:rsidR="002F61FE" w:rsidRPr="00A25007" w:rsidRDefault="00486D1C" w:rsidP="00A25007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hu-HU"/>
        </w:rPr>
      </w:pPr>
      <w:r w:rsidRPr="005C4F85">
        <w:rPr>
          <w:rFonts w:ascii="Arial" w:hAnsi="Arial" w:cs="Arial"/>
          <w:bCs/>
          <w:i/>
          <w:sz w:val="20"/>
          <w:szCs w:val="20"/>
          <w:lang w:val="hu-HU"/>
        </w:rPr>
        <w:t>Az utalt lépések olyan intézkedéseket foglal</w:t>
      </w:r>
      <w:r w:rsidR="009F2C8B" w:rsidRPr="005C4F85">
        <w:rPr>
          <w:rFonts w:ascii="Arial" w:hAnsi="Arial" w:cs="Arial"/>
          <w:bCs/>
          <w:i/>
          <w:sz w:val="20"/>
          <w:szCs w:val="20"/>
          <w:lang w:val="hu-HU"/>
        </w:rPr>
        <w:t>hatna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>k magukba</w:t>
      </w:r>
      <w:r w:rsidR="00975DDD" w:rsidRPr="005C4F85">
        <w:rPr>
          <w:rFonts w:ascii="Arial" w:hAnsi="Arial" w:cs="Arial"/>
          <w:bCs/>
          <w:i/>
          <w:sz w:val="20"/>
          <w:szCs w:val="20"/>
          <w:lang w:val="hu-HU"/>
        </w:rPr>
        <w:t>n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>, mint például a jogsegély nyújtása</w:t>
      </w:r>
      <w:r w:rsidR="009F2C8B"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, csoportkövetelések és csoportos keresetek engedélyezése, és forrásnövelés az ügyészek számára. </w:t>
      </w:r>
      <w:r w:rsidR="002F1869" w:rsidRPr="00A25007">
        <w:rPr>
          <w:rFonts w:ascii="Arial" w:hAnsi="Arial" w:cs="Arial"/>
          <w:i/>
          <w:sz w:val="20"/>
          <w:szCs w:val="20"/>
          <w:lang w:val="hu-HU"/>
        </w:rPr>
        <w:t>A közigazgatási jogorvoslati lehetőségek magukban foglalhatják a munkaügyi bíróságok</w:t>
      </w:r>
      <w:r w:rsidR="0064534B" w:rsidRPr="00A25007">
        <w:rPr>
          <w:rFonts w:ascii="Arial" w:hAnsi="Arial" w:cs="Arial"/>
          <w:i/>
          <w:sz w:val="20"/>
          <w:szCs w:val="20"/>
          <w:lang w:val="hu-HU"/>
        </w:rPr>
        <w:t xml:space="preserve"> döntéseit, vagy egyéb </w:t>
      </w:r>
      <w:r w:rsidR="00D73B92" w:rsidRPr="00A25007">
        <w:rPr>
          <w:rFonts w:ascii="Arial" w:hAnsi="Arial" w:cs="Arial"/>
          <w:i/>
          <w:sz w:val="20"/>
          <w:szCs w:val="20"/>
          <w:lang w:val="hu-HU"/>
        </w:rPr>
        <w:t>végrehajtási erővel bíró</w:t>
      </w:r>
      <w:r w:rsidR="0064534B" w:rsidRPr="00A25007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2F1869" w:rsidRPr="00A25007">
        <w:rPr>
          <w:rFonts w:ascii="Arial" w:hAnsi="Arial" w:cs="Arial"/>
          <w:i/>
          <w:sz w:val="20"/>
          <w:szCs w:val="20"/>
          <w:lang w:val="hu-HU"/>
        </w:rPr>
        <w:t>rendelkezéseket.</w:t>
      </w:r>
    </w:p>
    <w:p w:rsidR="000E6599" w:rsidRPr="005C4F85" w:rsidRDefault="000E6599" w:rsidP="00876F25">
      <w:pPr>
        <w:pStyle w:val="ListParagraph"/>
        <w:ind w:left="709"/>
        <w:rPr>
          <w:rFonts w:ascii="Arial" w:hAnsi="Arial" w:cs="Arial"/>
          <w:i/>
          <w:sz w:val="20"/>
          <w:szCs w:val="20"/>
          <w:lang w:val="hu-HU"/>
        </w:rPr>
      </w:pPr>
    </w:p>
    <w:p w:rsidR="008F2A39" w:rsidRPr="005C4F85" w:rsidRDefault="00C04AEE" w:rsidP="008F2A3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A24672" w:rsidRPr="005C4F85">
        <w:rPr>
          <w:rFonts w:ascii="Arial" w:hAnsi="Arial" w:cs="Arial"/>
          <w:b/>
          <w:bCs/>
          <w:sz w:val="20"/>
          <w:szCs w:val="20"/>
          <w:lang w:val="hu-HU"/>
        </w:rPr>
        <w:t>5</w:t>
      </w:r>
      <w:r w:rsidR="000E6599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.2   </w:t>
      </w:r>
      <w:r w:rsidR="0083589E" w:rsidRPr="005C4F85">
        <w:rPr>
          <w:rFonts w:ascii="Arial" w:hAnsi="Arial" w:cs="Arial"/>
          <w:b/>
          <w:sz w:val="20"/>
          <w:szCs w:val="20"/>
          <w:lang w:val="hu-HU"/>
        </w:rPr>
        <w:t>Milyen lépéseket</w:t>
      </w:r>
      <w:r w:rsidR="008F2A39" w:rsidRPr="005C4F85">
        <w:rPr>
          <w:rFonts w:ascii="Arial" w:hAnsi="Arial" w:cs="Arial"/>
          <w:b/>
          <w:sz w:val="20"/>
          <w:szCs w:val="20"/>
          <w:lang w:val="hu-HU"/>
        </w:rPr>
        <w:t xml:space="preserve"> tett az Ön kormánya </w:t>
      </w:r>
      <w:r w:rsidR="008F2A39" w:rsidRPr="005C4F85">
        <w:rPr>
          <w:rFonts w:ascii="Arial" w:hAnsi="Arial" w:cs="Arial"/>
          <w:b/>
          <w:sz w:val="20"/>
          <w:szCs w:val="20"/>
          <w:u w:val="single"/>
          <w:lang w:val="hu-HU"/>
        </w:rPr>
        <w:t>nem bírósági</w:t>
      </w:r>
      <w:r w:rsidR="008F2A39" w:rsidRPr="005C4F85">
        <w:rPr>
          <w:rFonts w:ascii="Arial" w:hAnsi="Arial" w:cs="Arial"/>
          <w:b/>
          <w:sz w:val="20"/>
          <w:szCs w:val="20"/>
          <w:lang w:val="hu-HU"/>
        </w:rPr>
        <w:t xml:space="preserve"> jogorvoslati lehetőségek kidolgozására, a meglévő mechanizmusok fejlesztésére és az áldozatok jogérvényesítése elé gördülő akadályok lebontására</w:t>
      </w:r>
      <w:r w:rsidR="000E6599" w:rsidRPr="005C4F85">
        <w:rPr>
          <w:rFonts w:ascii="Arial" w:hAnsi="Arial" w:cs="Arial"/>
          <w:b/>
          <w:sz w:val="20"/>
          <w:szCs w:val="20"/>
          <w:lang w:val="hu-HU"/>
        </w:rPr>
        <w:t>?</w:t>
      </w:r>
      <w:r w:rsidR="000E6599" w:rsidRPr="005C4F85">
        <w:rPr>
          <w:rStyle w:val="FootnoteReference"/>
          <w:rFonts w:ascii="Arial" w:hAnsi="Arial" w:cs="Arial"/>
          <w:b/>
          <w:sz w:val="20"/>
          <w:szCs w:val="20"/>
          <w:lang w:val="hu-HU"/>
        </w:rPr>
        <w:footnoteReference w:id="4"/>
      </w:r>
      <w:r w:rsidR="008F2A39" w:rsidRPr="005C4F85">
        <w:rPr>
          <w:lang w:val="hu-HU"/>
        </w:rPr>
        <w:t xml:space="preserve"> </w:t>
      </w:r>
    </w:p>
    <w:p w:rsidR="00EC3C70" w:rsidRPr="005C4F85" w:rsidRDefault="008F2A39" w:rsidP="008F2A3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 </w:t>
      </w:r>
    </w:p>
    <w:p w:rsidR="00946924" w:rsidRPr="005C4F85" w:rsidRDefault="00946924" w:rsidP="003C0AEF">
      <w:pPr>
        <w:ind w:left="709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Fonts w:ascii="Arial" w:hAnsi="Arial" w:cs="Arial"/>
          <w:i/>
          <w:sz w:val="20"/>
          <w:szCs w:val="20"/>
          <w:lang w:val="hu-HU"/>
        </w:rPr>
        <w:t>A nem bírósági jogorvoslati lehetőségek magukban foglal</w:t>
      </w:r>
      <w:r w:rsidR="00D23714" w:rsidRPr="005C4F85">
        <w:rPr>
          <w:rFonts w:ascii="Arial" w:hAnsi="Arial" w:cs="Arial"/>
          <w:i/>
          <w:sz w:val="20"/>
          <w:szCs w:val="20"/>
          <w:lang w:val="hu-HU"/>
        </w:rPr>
        <w:t>hat</w:t>
      </w:r>
      <w:r w:rsidRPr="005C4F85">
        <w:rPr>
          <w:rFonts w:ascii="Arial" w:hAnsi="Arial" w:cs="Arial"/>
          <w:i/>
          <w:sz w:val="20"/>
          <w:szCs w:val="20"/>
          <w:lang w:val="hu-HU"/>
        </w:rPr>
        <w:t xml:space="preserve">ják az OECD nemzeti </w:t>
      </w:r>
      <w:r w:rsidR="00C87C3C">
        <w:rPr>
          <w:rFonts w:ascii="Arial" w:hAnsi="Arial" w:cs="Arial"/>
          <w:i/>
          <w:sz w:val="20"/>
          <w:szCs w:val="20"/>
          <w:lang w:val="hu-HU"/>
        </w:rPr>
        <w:t>kapcsolattartó pontokat</w:t>
      </w:r>
      <w:r w:rsidRPr="005C4F85">
        <w:rPr>
          <w:rFonts w:ascii="Arial" w:hAnsi="Arial" w:cs="Arial"/>
          <w:i/>
          <w:sz w:val="20"/>
          <w:szCs w:val="20"/>
          <w:lang w:val="hu-HU"/>
        </w:rPr>
        <w:t>, az iparág-specifikus panaszirodákat, vagy a több érdekelt felet összefogó, kormányrészvétellel létrejövő kezdeményezéseket.</w:t>
      </w:r>
    </w:p>
    <w:p w:rsidR="001D0364" w:rsidRPr="005C4F85" w:rsidRDefault="00A24672" w:rsidP="00C04A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>5</w:t>
      </w:r>
      <w:r w:rsidR="00EC3C70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.3 </w:t>
      </w:r>
      <w:r w:rsidR="00C04AEE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 </w:t>
      </w:r>
      <w:r w:rsidR="00946924" w:rsidRPr="005C4F85">
        <w:rPr>
          <w:rFonts w:ascii="Arial" w:hAnsi="Arial" w:cs="Arial"/>
          <w:b/>
          <w:bCs/>
          <w:sz w:val="20"/>
          <w:szCs w:val="20"/>
          <w:lang w:val="hu-HU"/>
        </w:rPr>
        <w:t>Az országban székhellyel vagy leányvállalattal rendelkező vállalatok</w:t>
      </w:r>
      <w:r w:rsidR="00D23714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vonatkozásában </w:t>
      </w:r>
      <w:r w:rsidR="00946924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tett-e az Ön kormánya lépéseket annak érdekében, hogy növelje </w:t>
      </w:r>
      <w:r w:rsidR="00D23714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elszámoltathatóságukat a </w:t>
      </w:r>
      <w:r w:rsidR="00946924" w:rsidRPr="005C4F85">
        <w:rPr>
          <w:rFonts w:ascii="Arial" w:hAnsi="Arial" w:cs="Arial"/>
          <w:b/>
          <w:bCs/>
          <w:sz w:val="20"/>
          <w:szCs w:val="20"/>
          <w:lang w:val="hu-HU"/>
        </w:rPr>
        <w:t>külföldi tevékenységeik során az emb</w:t>
      </w:r>
      <w:r w:rsidR="00D23714" w:rsidRPr="005C4F85">
        <w:rPr>
          <w:rFonts w:ascii="Arial" w:hAnsi="Arial" w:cs="Arial"/>
          <w:b/>
          <w:bCs/>
          <w:sz w:val="20"/>
          <w:szCs w:val="20"/>
          <w:lang w:val="hu-HU"/>
        </w:rPr>
        <w:t>eri jogokra gyakorolt hatásukkal kapcsolatban</w:t>
      </w:r>
      <w:r w:rsidR="000D0F7B" w:rsidRPr="005C4F85">
        <w:rPr>
          <w:rFonts w:ascii="Arial" w:hAnsi="Arial" w:cs="Arial"/>
          <w:b/>
          <w:bCs/>
          <w:sz w:val="20"/>
          <w:szCs w:val="20"/>
          <w:lang w:val="hu-HU"/>
        </w:rPr>
        <w:t>?</w:t>
      </w:r>
      <w:r w:rsidR="001D0364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0D0F7B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Ha igen, </w:t>
      </w:r>
      <w:r w:rsidR="005C4F85" w:rsidRPr="005C4F85">
        <w:rPr>
          <w:rFonts w:ascii="Arial" w:hAnsi="Arial" w:cs="Arial"/>
          <w:b/>
          <w:bCs/>
          <w:sz w:val="20"/>
          <w:szCs w:val="20"/>
          <w:lang w:val="hu-HU"/>
        </w:rPr>
        <w:t>kérjük,</w:t>
      </w:r>
      <w:r w:rsidR="000D0F7B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részletezze.</w:t>
      </w:r>
      <w:r w:rsidR="00076D5B" w:rsidRPr="005C4F85">
        <w:rPr>
          <w:rStyle w:val="FootnoteReference"/>
          <w:rFonts w:ascii="Arial" w:hAnsi="Arial" w:cs="Arial"/>
          <w:b/>
          <w:bCs/>
          <w:sz w:val="20"/>
          <w:szCs w:val="20"/>
          <w:lang w:val="hu-HU"/>
        </w:rPr>
        <w:footnoteReference w:id="5"/>
      </w:r>
      <w:r w:rsidR="00946924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</w:p>
    <w:p w:rsidR="00076D5B" w:rsidRPr="005C4F85" w:rsidRDefault="00076D5B" w:rsidP="003C0AEF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491DBD" w:rsidRPr="005C4F85" w:rsidRDefault="000D0F7B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  <w:r w:rsidRPr="005C4F85">
        <w:rPr>
          <w:rFonts w:ascii="Arial" w:eastAsia="Times New Roman" w:hAnsi="Arial" w:cs="Arial"/>
          <w:i/>
          <w:sz w:val="20"/>
          <w:szCs w:val="20"/>
          <w:lang w:val="hu-HU" w:eastAsia="en-GB"/>
        </w:rPr>
        <w:t xml:space="preserve">Abban az esetben, ha az Ön országában székhellyel rendelkező vállalatok nem folytatnak jelentős tevékenységeket külföldön, </w:t>
      </w:r>
      <w:r w:rsidR="005C4F85" w:rsidRPr="005C4F85">
        <w:rPr>
          <w:rFonts w:ascii="Arial" w:eastAsia="Times New Roman" w:hAnsi="Arial" w:cs="Arial"/>
          <w:i/>
          <w:sz w:val="20"/>
          <w:szCs w:val="20"/>
          <w:lang w:val="hu-HU" w:eastAsia="en-GB"/>
        </w:rPr>
        <w:t>kérjük,</w:t>
      </w:r>
      <w:r w:rsidRPr="005C4F85">
        <w:rPr>
          <w:rFonts w:ascii="Arial" w:eastAsia="Times New Roman" w:hAnsi="Arial" w:cs="Arial"/>
          <w:i/>
          <w:sz w:val="20"/>
          <w:szCs w:val="20"/>
          <w:lang w:val="hu-HU" w:eastAsia="en-GB"/>
        </w:rPr>
        <w:t xml:space="preserve"> jelezze, hogy ez a kérdés nem releváns.</w:t>
      </w:r>
    </w:p>
    <w:p w:rsidR="00762B70" w:rsidRDefault="00762B70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</w:p>
    <w:p w:rsidR="00E54D59" w:rsidRDefault="00E54D59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</w:p>
    <w:p w:rsidR="00E54D59" w:rsidRDefault="00E54D59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</w:p>
    <w:p w:rsidR="00E54D59" w:rsidRDefault="00E54D59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</w:p>
    <w:p w:rsidR="00E54D59" w:rsidRDefault="00E54D59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</w:p>
    <w:p w:rsidR="00E54D59" w:rsidRDefault="00E54D59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</w:p>
    <w:p w:rsidR="00E54D59" w:rsidRPr="005C4F85" w:rsidRDefault="00E54D59" w:rsidP="000D0F7B">
      <w:pPr>
        <w:pStyle w:val="ListParagraph"/>
        <w:rPr>
          <w:rFonts w:ascii="Arial" w:eastAsia="Times New Roman" w:hAnsi="Arial" w:cs="Arial"/>
          <w:i/>
          <w:sz w:val="20"/>
          <w:szCs w:val="20"/>
          <w:lang w:val="hu-HU" w:eastAsia="en-GB"/>
        </w:rPr>
      </w:pPr>
    </w:p>
    <w:p w:rsidR="003B0BC5" w:rsidRPr="005C4F85" w:rsidRDefault="005C4F85" w:rsidP="00C075A2">
      <w:pPr>
        <w:pStyle w:val="ListParagraph"/>
        <w:numPr>
          <w:ilvl w:val="0"/>
          <w:numId w:val="2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Kérjük,</w:t>
      </w:r>
      <w:r w:rsidR="00C075A2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adja meg azt a mértéket, amellyel az egyes alábbi tényezők akadályozzák a kormány azon képességét, hogy lépéseket tegyen </w:t>
      </w:r>
      <w:r w:rsidR="00D23714" w:rsidRPr="005C4F85">
        <w:rPr>
          <w:rFonts w:ascii="Arial" w:hAnsi="Arial" w:cs="Arial"/>
          <w:b/>
          <w:bCs/>
          <w:sz w:val="20"/>
          <w:szCs w:val="20"/>
          <w:lang w:val="hu-HU"/>
        </w:rPr>
        <w:t>az üzlet</w:t>
      </w:r>
      <w:r w:rsidR="00C075A2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és emberi jogok terén.</w:t>
      </w:r>
    </w:p>
    <w:tbl>
      <w:tblPr>
        <w:tblStyle w:val="TableGrid"/>
        <w:tblW w:w="8720" w:type="dxa"/>
        <w:tblInd w:w="460" w:type="dxa"/>
        <w:tblLayout w:type="fixed"/>
        <w:tblLook w:val="01E0" w:firstRow="1" w:lastRow="1" w:firstColumn="1" w:lastColumn="1" w:noHBand="0" w:noVBand="0"/>
      </w:tblPr>
      <w:tblGrid>
        <w:gridCol w:w="3476"/>
        <w:gridCol w:w="1559"/>
        <w:gridCol w:w="1133"/>
        <w:gridCol w:w="1276"/>
        <w:gridCol w:w="1276"/>
      </w:tblGrid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5C4F85" w:rsidRDefault="005C2A8A" w:rsidP="005C2A8A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Tényező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5C4F85" w:rsidRDefault="005C2A8A" w:rsidP="005C2A8A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Legfontosabb tényező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5C4F85" w:rsidRDefault="005C2A8A" w:rsidP="005C2A8A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Jelentős tényező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5C4F85" w:rsidRDefault="005C2A8A" w:rsidP="005C2A8A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Elenyésző tényező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5C4F85" w:rsidRDefault="005C2A8A" w:rsidP="005C2A8A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  <w:t>Nem tényező</w:t>
            </w:r>
          </w:p>
        </w:tc>
      </w:tr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A" w:rsidRPr="005C4F85" w:rsidRDefault="005C2A8A" w:rsidP="00BA79B8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 xml:space="preserve">Forráshiány a végrehajtás, monitoring és </w:t>
            </w:r>
            <w:r w:rsidR="00BA79B8">
              <w:rPr>
                <w:rFonts w:ascii="Arial" w:hAnsi="Arial" w:cs="Arial"/>
                <w:sz w:val="20"/>
                <w:szCs w:val="20"/>
                <w:lang w:val="hu-HU"/>
              </w:rPr>
              <w:t>jogi eljárás</w:t>
            </w: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 xml:space="preserve"> terén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A" w:rsidRPr="005C4F85" w:rsidRDefault="005C2A8A" w:rsidP="001D036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Kormányon belüli ellenállás vagy egyetértés hiánya</w:t>
            </w:r>
          </w:p>
          <w:p w:rsidR="00DF503F" w:rsidRPr="005C4F85" w:rsidRDefault="00DF503F" w:rsidP="001D0364">
            <w:pPr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A" w:rsidRPr="005C4F85" w:rsidRDefault="005C2A8A" w:rsidP="005C2A8A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Gazdasági érdekcsoportok vagy gazdasági társaságok ellenállása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07" w:rsidRPr="005C4F85" w:rsidRDefault="000A2507" w:rsidP="00270AFC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Egyéb ellenállás kormányon kívüli befolyásos emberek és csoportok részéről</w:t>
            </w:r>
          </w:p>
          <w:p w:rsidR="00A57A8A" w:rsidRPr="005C4F85" w:rsidRDefault="00A57A8A" w:rsidP="00270AFC">
            <w:pPr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91" w:rsidRPr="005C4F85" w:rsidRDefault="004F259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 xml:space="preserve">Külföldi kormányok vagy multilaterális intézmények által gyakorolt </w:t>
            </w:r>
            <w:r w:rsidR="005C4F85" w:rsidRPr="005C4F85">
              <w:rPr>
                <w:rFonts w:ascii="Arial" w:hAnsi="Arial" w:cs="Arial"/>
                <w:sz w:val="20"/>
                <w:szCs w:val="20"/>
                <w:lang w:val="hu-HU"/>
              </w:rPr>
              <w:t>politikai</w:t>
            </w: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 xml:space="preserve"> korlátozások</w:t>
            </w:r>
          </w:p>
          <w:p w:rsidR="004F2591" w:rsidRPr="005C4F85" w:rsidRDefault="004F2591">
            <w:pPr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37" w:rsidRPr="005C4F85" w:rsidRDefault="00C35D37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Külföldi befektetések visszatartása miatti aggodalom</w:t>
            </w:r>
          </w:p>
          <w:p w:rsidR="00C35D37" w:rsidRPr="005C4F85" w:rsidRDefault="00C35D37">
            <w:pPr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B4D52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4" w:rsidRPr="005C4F85" w:rsidRDefault="00F27D34" w:rsidP="00F27D3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A</w:t>
            </w:r>
            <w:r w:rsidR="00D23714" w:rsidRPr="005C4F85">
              <w:rPr>
                <w:rFonts w:ascii="Arial" w:hAnsi="Arial" w:cs="Arial"/>
                <w:sz w:val="20"/>
                <w:szCs w:val="20"/>
                <w:lang w:val="hu-HU"/>
              </w:rPr>
              <w:t xml:space="preserve">z üzlet és emberi jogok témájával </w:t>
            </w: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kapcsolatos tudás hiánya a kormányon belül</w:t>
            </w:r>
          </w:p>
          <w:p w:rsidR="00F27D34" w:rsidRPr="005C4F85" w:rsidRDefault="00F27D34" w:rsidP="00F27D3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5B4D52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A" w:rsidRPr="005C4F85" w:rsidRDefault="00D23714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K</w:t>
            </w:r>
            <w:r w:rsidR="00F91CEA" w:rsidRPr="005C4F85">
              <w:rPr>
                <w:rFonts w:ascii="Arial" w:hAnsi="Arial" w:cs="Arial"/>
                <w:sz w:val="20"/>
                <w:szCs w:val="20"/>
                <w:lang w:val="hu-HU"/>
              </w:rPr>
              <w:t>ormányzati szervek koordinálásával kapcsolatos kihívások</w:t>
            </w:r>
          </w:p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2" w:rsidRPr="005C4F85" w:rsidRDefault="005B4D52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F503F" w:rsidRPr="005C4F85" w:rsidTr="005C2A8A">
        <w:trPr>
          <w:trHeight w:val="6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3F" w:rsidRPr="005C4F85" w:rsidRDefault="00F91CEA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sz w:val="20"/>
                <w:szCs w:val="20"/>
                <w:lang w:val="hu-HU"/>
              </w:rPr>
              <w:t>Egyéb</w:t>
            </w:r>
            <w:r w:rsidR="00DF503F" w:rsidRPr="005C4F85">
              <w:rPr>
                <w:rFonts w:ascii="Arial" w:hAnsi="Arial" w:cs="Arial"/>
                <w:sz w:val="20"/>
                <w:szCs w:val="20"/>
                <w:lang w:val="hu-HU"/>
              </w:rPr>
              <w:t>: ___________</w:t>
            </w:r>
            <w:r w:rsidR="00147C82" w:rsidRPr="005C4F85">
              <w:rPr>
                <w:rFonts w:ascii="Arial" w:hAnsi="Arial" w:cs="Arial"/>
                <w:sz w:val="20"/>
                <w:szCs w:val="20"/>
                <w:lang w:val="hu-HU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F" w:rsidRPr="005C4F85" w:rsidRDefault="00DF503F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3B0BC5" w:rsidRPr="005C4F85" w:rsidRDefault="003B0BC5" w:rsidP="003C0AEF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3B0BC5" w:rsidRPr="005C4F85" w:rsidRDefault="0012547C" w:rsidP="00382121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82121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Milyen támogatási formát fogadna szívesen az Ön kormánya </w:t>
      </w:r>
      <w:r w:rsidR="00DF0D90" w:rsidRPr="005C4F85">
        <w:rPr>
          <w:rFonts w:ascii="Arial" w:hAnsi="Arial" w:cs="Arial"/>
          <w:b/>
          <w:bCs/>
          <w:sz w:val="20"/>
          <w:szCs w:val="20"/>
          <w:lang w:val="hu-HU"/>
        </w:rPr>
        <w:t>a</w:t>
      </w:r>
      <w:r w:rsidR="00D23714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vállalatok em</w:t>
      </w:r>
      <w:r w:rsidR="00DF0D90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beri jogokra gyakorolt hatásával kapcsolatos intézkedések </w:t>
      </w:r>
      <w:r w:rsidR="00945805">
        <w:rPr>
          <w:rFonts w:ascii="Arial" w:hAnsi="Arial" w:cs="Arial"/>
          <w:b/>
          <w:bCs/>
          <w:sz w:val="20"/>
          <w:szCs w:val="20"/>
          <w:lang w:val="hu-HU"/>
        </w:rPr>
        <w:t>előmozdítása</w:t>
      </w:r>
      <w:r w:rsidR="00DF0D90"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 érdekében?</w:t>
      </w:r>
    </w:p>
    <w:p w:rsidR="003B0BC5" w:rsidRPr="005C4F85" w:rsidRDefault="003B0BC5" w:rsidP="003B0BC5">
      <w:pPr>
        <w:pStyle w:val="ListParagraph"/>
        <w:rPr>
          <w:rFonts w:ascii="Arial" w:hAnsi="Arial" w:cs="Arial"/>
          <w:i/>
          <w:sz w:val="20"/>
          <w:szCs w:val="20"/>
          <w:lang w:val="hu-HU"/>
        </w:rPr>
      </w:pPr>
    </w:p>
    <w:p w:rsidR="00DF0D90" w:rsidRPr="005C4F85" w:rsidRDefault="00DF0D90" w:rsidP="003C0AEF">
      <w:pPr>
        <w:pStyle w:val="ListParagraph"/>
        <w:rPr>
          <w:rFonts w:ascii="Arial" w:hAnsi="Arial" w:cs="Arial"/>
          <w:bCs/>
          <w:i/>
          <w:sz w:val="20"/>
          <w:szCs w:val="20"/>
          <w:lang w:val="hu-HU"/>
        </w:rPr>
      </w:pPr>
      <w:r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A támogatási formák magukban foglalhatják a kapacitásépítést, a képzést, a </w:t>
      </w:r>
      <w:r w:rsidR="005C4F85" w:rsidRPr="005C4F85">
        <w:rPr>
          <w:rFonts w:ascii="Arial" w:hAnsi="Arial" w:cs="Arial"/>
          <w:bCs/>
          <w:i/>
          <w:sz w:val="20"/>
          <w:szCs w:val="20"/>
          <w:lang w:val="hu-HU"/>
        </w:rPr>
        <w:t>technikai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 segítségnyújtást, a tudásmegosztást, és </w:t>
      </w:r>
      <w:r w:rsidR="00D23714" w:rsidRPr="005C4F85">
        <w:rPr>
          <w:rFonts w:ascii="Arial" w:hAnsi="Arial" w:cs="Arial"/>
          <w:bCs/>
          <w:i/>
          <w:sz w:val="20"/>
          <w:szCs w:val="20"/>
          <w:lang w:val="hu-HU"/>
        </w:rPr>
        <w:t xml:space="preserve">a </w:t>
      </w:r>
      <w:r w:rsidRPr="005C4F85">
        <w:rPr>
          <w:rFonts w:ascii="Arial" w:hAnsi="Arial" w:cs="Arial"/>
          <w:bCs/>
          <w:i/>
          <w:sz w:val="20"/>
          <w:szCs w:val="20"/>
          <w:lang w:val="hu-HU"/>
        </w:rPr>
        <w:t>társországokkal való együttműködő tanulást.</w:t>
      </w:r>
    </w:p>
    <w:p w:rsidR="00DF0D90" w:rsidRPr="005C4F85" w:rsidRDefault="00DF0D90" w:rsidP="003C0AEF">
      <w:pPr>
        <w:pStyle w:val="ListParagraph"/>
        <w:rPr>
          <w:rFonts w:ascii="Arial" w:hAnsi="Arial" w:cs="Arial"/>
          <w:bCs/>
          <w:i/>
          <w:sz w:val="20"/>
          <w:szCs w:val="20"/>
          <w:lang w:val="hu-HU"/>
        </w:rPr>
      </w:pPr>
    </w:p>
    <w:p w:rsidR="00B97523" w:rsidRPr="005C4F85" w:rsidRDefault="00AA33D1" w:rsidP="00AA33D1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hu-HU"/>
        </w:rPr>
      </w:pPr>
      <w:r w:rsidRPr="005C4F85">
        <w:rPr>
          <w:rFonts w:ascii="Arial" w:hAnsi="Arial" w:cs="Arial"/>
          <w:b/>
          <w:bCs/>
          <w:sz w:val="20"/>
          <w:szCs w:val="20"/>
          <w:lang w:val="hu-HU"/>
        </w:rPr>
        <w:t xml:space="preserve">Kérjük, ossza meg velünk további észrevételeit, beleértve esetleges, az üzlet és emberi jogok tárgyában való jövőbeli együttműködéssel és közös tanulással kapcsolatos ötleteit. </w:t>
      </w:r>
    </w:p>
    <w:p w:rsidR="00C149C1" w:rsidRPr="005C4F85" w:rsidRDefault="00C149C1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AA33D1" w:rsidRPr="005C4F85" w:rsidRDefault="00AA33D1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hu-HU"/>
        </w:rPr>
      </w:pPr>
    </w:p>
    <w:p w:rsidR="002A5AAE" w:rsidRPr="005C4F85" w:rsidRDefault="002A5AAE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hu-HU"/>
        </w:rPr>
      </w:pPr>
    </w:p>
    <w:p w:rsidR="00B97523" w:rsidRPr="005C4F85" w:rsidRDefault="00B97523" w:rsidP="00B97523">
      <w:pPr>
        <w:pStyle w:val="ListParagraph"/>
        <w:ind w:left="0"/>
        <w:rPr>
          <w:rFonts w:ascii="Arial" w:hAnsi="Arial" w:cs="Arial"/>
          <w:bCs/>
          <w:i/>
          <w:sz w:val="10"/>
          <w:szCs w:val="10"/>
          <w:lang w:val="hu-HU"/>
        </w:rPr>
      </w:pPr>
    </w:p>
    <w:p w:rsidR="00527733" w:rsidRPr="005C4F85" w:rsidRDefault="00AA33D1" w:rsidP="00B97523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>Köszönjük, hogy kitöltötte a kérdőívet.</w:t>
      </w:r>
    </w:p>
    <w:p w:rsidR="00527733" w:rsidRPr="005C4F85" w:rsidRDefault="00527733" w:rsidP="00527733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527733" w:rsidRPr="005C4F85" w:rsidRDefault="00AA33D1" w:rsidP="00527733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További kérdéseit felteheti a </w:t>
      </w:r>
      <w:hyperlink r:id="rId15" w:history="1">
        <w:r w:rsidR="00527733" w:rsidRPr="005C4F85">
          <w:rPr>
            <w:rStyle w:val="Hyperlink"/>
            <w:rFonts w:ascii="Arial" w:hAnsi="Arial" w:cs="Arial"/>
            <w:b/>
            <w:sz w:val="20"/>
            <w:szCs w:val="20"/>
            <w:lang w:val="hu-HU"/>
          </w:rPr>
          <w:t>horvath@business-humanrights.org</w:t>
        </w:r>
      </w:hyperlink>
      <w:r w:rsidR="005F6B8D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5C4F85">
        <w:rPr>
          <w:rFonts w:ascii="Arial" w:hAnsi="Arial" w:cs="Arial"/>
          <w:b/>
          <w:sz w:val="20"/>
          <w:szCs w:val="20"/>
          <w:lang w:val="hu-HU"/>
        </w:rPr>
        <w:t xml:space="preserve">címen. </w:t>
      </w:r>
    </w:p>
    <w:p w:rsidR="00DF308D" w:rsidRPr="005C4F85" w:rsidRDefault="00DF308D" w:rsidP="00B97523">
      <w:pPr>
        <w:pStyle w:val="ListParagraph"/>
        <w:ind w:left="0"/>
        <w:rPr>
          <w:rFonts w:ascii="Arial" w:hAnsi="Arial" w:cs="Arial"/>
          <w:b/>
          <w:sz w:val="20"/>
          <w:szCs w:val="20"/>
          <w:lang w:val="hu-HU"/>
        </w:rPr>
      </w:pPr>
    </w:p>
    <w:p w:rsidR="002A5AAE" w:rsidRPr="005C4F85" w:rsidRDefault="002A5AAE" w:rsidP="00B97523">
      <w:pPr>
        <w:pStyle w:val="ListParagraph"/>
        <w:ind w:left="0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F04D2" w:rsidRPr="00A25007" w:rsidTr="00E577E6">
        <w:trPr>
          <w:trHeight w:val="3372"/>
        </w:trPr>
        <w:tc>
          <w:tcPr>
            <w:tcW w:w="9343" w:type="dxa"/>
          </w:tcPr>
          <w:p w:rsidR="008F04D2" w:rsidRPr="005C4F85" w:rsidRDefault="00782B82" w:rsidP="008F04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További források</w:t>
            </w:r>
            <w:r w:rsidR="008F04D2" w:rsidRPr="005C4F85">
              <w:rPr>
                <w:rFonts w:ascii="Arial" w:hAnsi="Arial" w:cs="Arial"/>
                <w:b/>
                <w:sz w:val="20"/>
                <w:szCs w:val="20"/>
                <w:lang w:val="hu-HU"/>
              </w:rPr>
              <w:t>:</w:t>
            </w:r>
          </w:p>
          <w:p w:rsidR="008F04D2" w:rsidRPr="005C4F85" w:rsidRDefault="008F04D2" w:rsidP="008F04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  <w:p w:rsidR="008F04D2" w:rsidRDefault="00371661" w:rsidP="008F04D2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hu-HU"/>
              </w:rPr>
            </w:pPr>
            <w:hyperlink r:id="rId16" w:history="1">
              <w:r w:rsidR="00782B82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ENSZ</w:t>
              </w:r>
              <w:r w:rsidR="008F04D2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 xml:space="preserve"> </w:t>
              </w:r>
              <w:r w:rsidR="00782B82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 xml:space="preserve">Üzleti </w:t>
              </w:r>
              <w:r w:rsidR="00603923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és Emberi Jogi Irányelvek</w:t>
              </w:r>
            </w:hyperlink>
          </w:p>
          <w:p w:rsidR="00190BA9" w:rsidRDefault="00190BA9" w:rsidP="008F04D2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hu-HU"/>
              </w:rPr>
            </w:pPr>
          </w:p>
          <w:p w:rsidR="00190BA9" w:rsidRPr="00190BA9" w:rsidRDefault="00371661" w:rsidP="008F04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hyperlink r:id="rId17" w:history="1">
              <w:r w:rsidR="00190BA9" w:rsidRPr="00190BA9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ENSZ üzlet és emberi jogok munkacsoportja</w:t>
              </w:r>
            </w:hyperlink>
          </w:p>
          <w:p w:rsidR="008F04D2" w:rsidRPr="005C4F85" w:rsidRDefault="008F04D2" w:rsidP="008F04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727B5" w:rsidRPr="005C4F85" w:rsidRDefault="00371661" w:rsidP="003454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hyperlink r:id="rId18" w:history="1">
              <w:r w:rsidR="009727B5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Working Paper: Steps expected of states under UN Guiding Principles</w:t>
              </w:r>
            </w:hyperlink>
          </w:p>
          <w:p w:rsidR="009727B5" w:rsidRPr="005C4F85" w:rsidRDefault="009727B5" w:rsidP="003454F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i/>
                <w:sz w:val="20"/>
                <w:szCs w:val="20"/>
                <w:lang w:val="hu-HU"/>
              </w:rPr>
              <w:t>Stéphanie Lagoutte, Danish Institute for Human Rights</w:t>
            </w:r>
          </w:p>
          <w:p w:rsidR="009727B5" w:rsidRPr="005C4F85" w:rsidRDefault="009727B5" w:rsidP="003454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F04D2" w:rsidRPr="005C4F85" w:rsidRDefault="00371661" w:rsidP="003454F7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  <w:hyperlink r:id="rId19" w:history="1">
              <w:r w:rsidR="005750D8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 xml:space="preserve">Report: </w:t>
              </w:r>
              <w:r w:rsidR="008F04D2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Human Rights Due Diligence - The Role of States</w:t>
              </w:r>
            </w:hyperlink>
            <w:r w:rsidR="008F04D2" w:rsidRPr="005C4F85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8F04D2" w:rsidRPr="005C4F85">
              <w:rPr>
                <w:rFonts w:ascii="Arial" w:hAnsi="Arial" w:cs="Arial"/>
                <w:sz w:val="20"/>
                <w:szCs w:val="20"/>
                <w:lang w:val="hu-HU"/>
              </w:rPr>
              <w:br/>
            </w:r>
            <w:r w:rsidR="00603923" w:rsidRPr="005C4F85">
              <w:rPr>
                <w:rFonts w:ascii="Arial" w:hAnsi="Arial" w:cs="Arial"/>
                <w:i/>
                <w:sz w:val="20"/>
                <w:szCs w:val="20"/>
                <w:lang w:val="hu-HU"/>
              </w:rPr>
              <w:t>Prof.</w:t>
            </w:r>
            <w:r w:rsidR="008F04D2" w:rsidRPr="005C4F85">
              <w:rPr>
                <w:rFonts w:ascii="Arial" w:hAnsi="Arial" w:cs="Arial"/>
                <w:i/>
                <w:sz w:val="20"/>
                <w:szCs w:val="20"/>
                <w:lang w:val="hu-HU"/>
              </w:rPr>
              <w:t>Olivier De Schutter; Prof</w:t>
            </w:r>
            <w:r w:rsidR="00603923" w:rsidRPr="005C4F85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. </w:t>
            </w:r>
            <w:r w:rsidR="008F04D2" w:rsidRPr="005C4F85">
              <w:rPr>
                <w:rFonts w:ascii="Arial" w:hAnsi="Arial" w:cs="Arial"/>
                <w:i/>
                <w:sz w:val="20"/>
                <w:szCs w:val="20"/>
                <w:lang w:val="hu-HU"/>
              </w:rPr>
              <w:t>Anita Ramasastry; Mark B. Taylor; Robert C. Thompson</w:t>
            </w:r>
          </w:p>
          <w:p w:rsidR="008F04D2" w:rsidRPr="005C4F85" w:rsidRDefault="008F04D2" w:rsidP="008F04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8F04D2" w:rsidRPr="005C4F85" w:rsidRDefault="00371661" w:rsidP="008F04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hyperlink r:id="rId20" w:history="1">
              <w:r w:rsidR="005750D8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 xml:space="preserve">Toolkit: </w:t>
              </w:r>
              <w:r w:rsidR="008F04D2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National Action Plans</w:t>
              </w:r>
              <w:r w:rsidR="005C7834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 xml:space="preserve"> on Business an</w:t>
              </w:r>
              <w:r w:rsidR="008D5A4C" w:rsidRPr="005C4F85">
                <w:rPr>
                  <w:rStyle w:val="Hyperlink"/>
                  <w:rFonts w:ascii="Arial" w:hAnsi="Arial" w:cs="Arial"/>
                  <w:sz w:val="20"/>
                  <w:szCs w:val="20"/>
                  <w:lang w:val="hu-HU"/>
                </w:rPr>
                <w:t>d Human Rights</w:t>
              </w:r>
            </w:hyperlink>
            <w:r w:rsidR="005C7834" w:rsidRPr="005C4F85">
              <w:rPr>
                <w:rFonts w:ascii="Arial" w:hAnsi="Arial" w:cs="Arial"/>
                <w:sz w:val="20"/>
                <w:szCs w:val="20"/>
                <w:lang w:val="hu-HU"/>
              </w:rPr>
              <w:t xml:space="preserve">  </w:t>
            </w:r>
          </w:p>
          <w:p w:rsidR="008F04D2" w:rsidRPr="005C4F85" w:rsidRDefault="008F04D2" w:rsidP="008F04D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  <w:r w:rsidRPr="005C4F85">
              <w:rPr>
                <w:rFonts w:ascii="Arial" w:hAnsi="Arial" w:cs="Arial"/>
                <w:i/>
                <w:sz w:val="20"/>
                <w:szCs w:val="20"/>
                <w:lang w:val="hu-HU"/>
              </w:rPr>
              <w:t>International Corporate Accountability Roundtable &amp; Danish Institute for Human Rights</w:t>
            </w:r>
          </w:p>
          <w:p w:rsidR="00AD08AE" w:rsidRPr="005C4F85" w:rsidRDefault="00AD08AE" w:rsidP="008F04D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  <w:p w:rsidR="008F04D2" w:rsidRPr="00190BA9" w:rsidRDefault="00371661" w:rsidP="006039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hyperlink r:id="rId21" w:history="1">
              <w:r w:rsidR="00945805" w:rsidRPr="00190BA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hu-HU"/>
                </w:rPr>
                <w:t>További eszközök</w:t>
              </w:r>
              <w:r w:rsidR="00603923" w:rsidRPr="00190BA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hu-HU"/>
                </w:rPr>
                <w:t xml:space="preserve"> </w:t>
              </w:r>
              <w:r w:rsidR="00E577E6" w:rsidRPr="00190BA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hu-HU"/>
                </w:rPr>
                <w:t xml:space="preserve">&amp; </w:t>
              </w:r>
              <w:r w:rsidR="00945805" w:rsidRPr="00190BA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hu-HU"/>
                </w:rPr>
                <w:t>iránymutatás</w:t>
              </w:r>
            </w:hyperlink>
            <w:r w:rsidR="00603923" w:rsidRPr="00190BA9">
              <w:rPr>
                <w:rFonts w:ascii="Arial" w:hAnsi="Arial" w:cs="Arial"/>
                <w:b/>
                <w:sz w:val="20"/>
                <w:szCs w:val="20"/>
                <w:lang w:val="hu-HU"/>
              </w:rPr>
              <w:t>.</w:t>
            </w:r>
          </w:p>
        </w:tc>
      </w:tr>
    </w:tbl>
    <w:p w:rsidR="00527733" w:rsidRPr="005C4F85" w:rsidRDefault="00527733" w:rsidP="00E577E6">
      <w:pPr>
        <w:pStyle w:val="ListParagraph"/>
        <w:ind w:left="0"/>
        <w:rPr>
          <w:rFonts w:ascii="Arial" w:hAnsi="Arial" w:cs="Arial"/>
          <w:sz w:val="20"/>
          <w:szCs w:val="20"/>
          <w:lang w:val="hu-HU"/>
        </w:rPr>
      </w:pPr>
    </w:p>
    <w:sectPr w:rsidR="00527733" w:rsidRPr="005C4F85" w:rsidSect="00096DCF">
      <w:headerReference w:type="default" r:id="rId22"/>
      <w:footerReference w:type="default" r:id="rId23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61" w:rsidRDefault="00371661" w:rsidP="009B24FF">
      <w:pPr>
        <w:spacing w:after="0" w:line="240" w:lineRule="auto"/>
      </w:pPr>
      <w:r>
        <w:separator/>
      </w:r>
    </w:p>
  </w:endnote>
  <w:endnote w:type="continuationSeparator" w:id="0">
    <w:p w:rsidR="00371661" w:rsidRDefault="00371661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5205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05E" w:rsidRPr="004E6B40" w:rsidRDefault="003E505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E6B40">
          <w:rPr>
            <w:rFonts w:ascii="Arial" w:hAnsi="Arial" w:cs="Arial"/>
            <w:sz w:val="20"/>
            <w:szCs w:val="20"/>
          </w:rPr>
          <w:fldChar w:fldCharType="begin"/>
        </w:r>
        <w:r w:rsidRPr="004E6B4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6B40">
          <w:rPr>
            <w:rFonts w:ascii="Arial" w:hAnsi="Arial" w:cs="Arial"/>
            <w:sz w:val="20"/>
            <w:szCs w:val="20"/>
          </w:rPr>
          <w:fldChar w:fldCharType="separate"/>
        </w:r>
        <w:r w:rsidR="00AD0F9F">
          <w:rPr>
            <w:rFonts w:ascii="Arial" w:hAnsi="Arial" w:cs="Arial"/>
            <w:noProof/>
            <w:sz w:val="20"/>
            <w:szCs w:val="20"/>
          </w:rPr>
          <w:t>4</w:t>
        </w:r>
        <w:r w:rsidRPr="004E6B40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5F6B8D">
          <w:rPr>
            <w:rFonts w:ascii="Arial" w:hAnsi="Arial" w:cs="Arial"/>
            <w:noProof/>
            <w:sz w:val="20"/>
            <w:szCs w:val="20"/>
          </w:rPr>
          <w:t>/ 6</w:t>
        </w:r>
      </w:p>
    </w:sdtContent>
  </w:sdt>
  <w:p w:rsidR="003E505E" w:rsidRDefault="003E5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61" w:rsidRDefault="00371661" w:rsidP="009B24FF">
      <w:pPr>
        <w:spacing w:after="0" w:line="240" w:lineRule="auto"/>
      </w:pPr>
      <w:r>
        <w:separator/>
      </w:r>
    </w:p>
  </w:footnote>
  <w:footnote w:type="continuationSeparator" w:id="0">
    <w:p w:rsidR="00371661" w:rsidRDefault="00371661" w:rsidP="009B24FF">
      <w:pPr>
        <w:spacing w:after="0" w:line="240" w:lineRule="auto"/>
      </w:pPr>
      <w:r>
        <w:continuationSeparator/>
      </w:r>
    </w:p>
  </w:footnote>
  <w:footnote w:id="1">
    <w:p w:rsidR="005C4F85" w:rsidRPr="005C4F85" w:rsidRDefault="005C4F85" w:rsidP="004E6B40">
      <w:pPr>
        <w:spacing w:after="0" w:line="240" w:lineRule="auto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Style w:val="FootnoteReference"/>
          <w:rFonts w:ascii="Arial" w:hAnsi="Arial" w:cs="Arial"/>
          <w:sz w:val="20"/>
          <w:szCs w:val="20"/>
          <w:lang w:val="hu-HU"/>
        </w:rPr>
        <w:footnoteRef/>
      </w:r>
      <w:r w:rsidRPr="005C4F85">
        <w:rPr>
          <w:rFonts w:ascii="Arial" w:hAnsi="Arial" w:cs="Arial"/>
          <w:sz w:val="20"/>
          <w:szCs w:val="20"/>
          <w:lang w:val="hu-HU"/>
        </w:rPr>
        <w:t xml:space="preserve"> Válaszai során használhatja az ENSZ üzlet és emberi jogok munkacsoportjának nyújtott információt különösen a </w:t>
      </w:r>
      <w:r w:rsidRPr="005C4F85">
        <w:rPr>
          <w:rFonts w:ascii="Arial" w:hAnsi="Arial" w:cs="Arial"/>
          <w:i/>
          <w:sz w:val="20"/>
          <w:szCs w:val="20"/>
          <w:lang w:val="hu-HU"/>
        </w:rPr>
        <w:t>8a (Tanácsadás), 8-12 (Jelentéstétel), 14-15 (Közbeszerzés), 16 (Állami tulajdonú vállalatok), 17 (Állami finanszírozás), 20 (Szociális és környezetvédelmi engedélyezési eljárás), 21-23 (Befektetés &amp; kereskedelem) kérdések tekintetében.</w:t>
      </w:r>
    </w:p>
  </w:footnote>
  <w:footnote w:id="2">
    <w:p w:rsidR="00975DDD" w:rsidRPr="005C4F85" w:rsidRDefault="00975DDD">
      <w:pPr>
        <w:pStyle w:val="FootnoteText"/>
        <w:rPr>
          <w:lang w:val="hu-HU"/>
        </w:rPr>
      </w:pPr>
      <w:r w:rsidRPr="005C4F85">
        <w:rPr>
          <w:rStyle w:val="FootnoteReference"/>
          <w:lang w:val="hu-HU"/>
        </w:rPr>
        <w:footnoteRef/>
      </w:r>
      <w:r w:rsidRPr="005C4F85">
        <w:rPr>
          <w:lang w:val="hu-HU"/>
        </w:rPr>
        <w:t xml:space="preserve"> </w:t>
      </w:r>
      <w:r w:rsidRPr="005C4F85">
        <w:rPr>
          <w:rFonts w:ascii="Arial" w:hAnsi="Arial" w:cs="Arial"/>
          <w:i/>
          <w:lang w:val="hu-HU"/>
        </w:rPr>
        <w:t>Használhatja az ENSZ üzlet és emberi jogok munkacsoportjának felmérése során az 5-ös és 25-ös kérdésekre adott válaszait.</w:t>
      </w:r>
    </w:p>
  </w:footnote>
  <w:footnote w:id="3">
    <w:p w:rsidR="00975DDD" w:rsidRPr="005C4F85" w:rsidRDefault="00975DDD">
      <w:pPr>
        <w:pStyle w:val="FootnoteText"/>
        <w:rPr>
          <w:lang w:val="hu-HU"/>
        </w:rPr>
      </w:pPr>
      <w:r w:rsidRPr="005C4F85">
        <w:rPr>
          <w:rStyle w:val="FootnoteReference"/>
          <w:lang w:val="hu-HU"/>
        </w:rPr>
        <w:footnoteRef/>
      </w:r>
      <w:r w:rsidRPr="005C4F85">
        <w:rPr>
          <w:lang w:val="hu-HU"/>
        </w:rPr>
        <w:t xml:space="preserve"> </w:t>
      </w:r>
      <w:r w:rsidRPr="005C4F85">
        <w:rPr>
          <w:rFonts w:ascii="Arial" w:hAnsi="Arial" w:cs="Arial"/>
          <w:i/>
          <w:lang w:val="hu-HU"/>
        </w:rPr>
        <w:t xml:space="preserve">Használhatja az ENSZ üzlet és emberi jogok munkacsoportjának felmérése során a </w:t>
      </w:r>
      <w:r w:rsidR="00667CF3" w:rsidRPr="005C4F85">
        <w:rPr>
          <w:rFonts w:ascii="Arial" w:hAnsi="Arial" w:cs="Arial"/>
          <w:i/>
          <w:lang w:val="hu-HU"/>
        </w:rPr>
        <w:t>29</w:t>
      </w:r>
      <w:r w:rsidRPr="005C4F85">
        <w:rPr>
          <w:rFonts w:ascii="Arial" w:hAnsi="Arial" w:cs="Arial"/>
          <w:i/>
          <w:lang w:val="hu-HU"/>
        </w:rPr>
        <w:t xml:space="preserve">-es </w:t>
      </w:r>
      <w:r w:rsidR="00667CF3" w:rsidRPr="005C4F85">
        <w:rPr>
          <w:rFonts w:ascii="Arial" w:hAnsi="Arial" w:cs="Arial"/>
          <w:i/>
          <w:lang w:val="hu-HU"/>
        </w:rPr>
        <w:t>kérdésre</w:t>
      </w:r>
      <w:r w:rsidRPr="005C4F85">
        <w:rPr>
          <w:rFonts w:ascii="Arial" w:hAnsi="Arial" w:cs="Arial"/>
          <w:i/>
          <w:lang w:val="hu-HU"/>
        </w:rPr>
        <w:t xml:space="preserve"> adott válaszát.</w:t>
      </w:r>
    </w:p>
  </w:footnote>
  <w:footnote w:id="4">
    <w:p w:rsidR="003E505E" w:rsidRPr="005C4F85" w:rsidRDefault="003E505E" w:rsidP="000E6599">
      <w:pPr>
        <w:spacing w:after="0" w:line="240" w:lineRule="auto"/>
        <w:rPr>
          <w:rFonts w:ascii="Arial" w:hAnsi="Arial" w:cs="Arial"/>
          <w:i/>
          <w:sz w:val="20"/>
          <w:szCs w:val="20"/>
          <w:lang w:val="hu-HU"/>
        </w:rPr>
      </w:pPr>
      <w:r w:rsidRPr="005C4F85">
        <w:rPr>
          <w:rStyle w:val="FootnoteReference"/>
          <w:rFonts w:ascii="Arial" w:hAnsi="Arial" w:cs="Arial"/>
          <w:sz w:val="20"/>
          <w:szCs w:val="20"/>
          <w:lang w:val="hu-HU"/>
        </w:rPr>
        <w:footnoteRef/>
      </w:r>
      <w:r w:rsidRPr="005C4F85">
        <w:rPr>
          <w:rFonts w:ascii="Arial" w:hAnsi="Arial" w:cs="Arial"/>
          <w:sz w:val="20"/>
          <w:szCs w:val="20"/>
          <w:lang w:val="hu-HU"/>
        </w:rPr>
        <w:t xml:space="preserve"> </w:t>
      </w:r>
      <w:r w:rsidR="00495AB1" w:rsidRPr="005C4F85">
        <w:rPr>
          <w:rFonts w:ascii="Arial" w:hAnsi="Arial" w:cs="Arial"/>
          <w:i/>
          <w:sz w:val="20"/>
          <w:szCs w:val="20"/>
          <w:lang w:val="hu-HU"/>
        </w:rPr>
        <w:t>Használhatja az ENSZ üzlet és emberi jogok munkacsoportjának felmérése során a 30-32</w:t>
      </w:r>
      <w:r w:rsidR="00317C97" w:rsidRPr="005C4F85">
        <w:rPr>
          <w:rFonts w:ascii="Arial" w:hAnsi="Arial" w:cs="Arial"/>
          <w:i/>
          <w:sz w:val="20"/>
          <w:szCs w:val="20"/>
          <w:lang w:val="hu-HU"/>
        </w:rPr>
        <w:t>-es</w:t>
      </w:r>
      <w:r w:rsidR="00495AB1" w:rsidRPr="005C4F85">
        <w:rPr>
          <w:rFonts w:ascii="Arial" w:hAnsi="Arial" w:cs="Arial"/>
          <w:i/>
          <w:sz w:val="20"/>
          <w:szCs w:val="20"/>
          <w:lang w:val="hu-HU"/>
        </w:rPr>
        <w:t xml:space="preserve"> kérdésekre </w:t>
      </w:r>
      <w:r w:rsidR="001A312D" w:rsidRPr="005C4F85">
        <w:rPr>
          <w:rFonts w:ascii="Arial" w:hAnsi="Arial" w:cs="Arial"/>
          <w:i/>
          <w:sz w:val="20"/>
          <w:szCs w:val="20"/>
          <w:lang w:val="hu-HU"/>
        </w:rPr>
        <w:t>adott válaszait</w:t>
      </w:r>
      <w:r w:rsidR="00495AB1" w:rsidRPr="005C4F85">
        <w:rPr>
          <w:rFonts w:ascii="Arial" w:hAnsi="Arial" w:cs="Arial"/>
          <w:i/>
          <w:sz w:val="20"/>
          <w:szCs w:val="20"/>
          <w:lang w:val="hu-HU"/>
        </w:rPr>
        <w:t>.</w:t>
      </w:r>
    </w:p>
  </w:footnote>
  <w:footnote w:id="5">
    <w:p w:rsidR="003E505E" w:rsidRPr="005C4F85" w:rsidRDefault="003E505E">
      <w:pPr>
        <w:pStyle w:val="FootnoteText"/>
        <w:rPr>
          <w:rFonts w:ascii="Arial" w:hAnsi="Arial" w:cs="Arial"/>
          <w:lang w:val="hu-HU"/>
        </w:rPr>
      </w:pPr>
      <w:r w:rsidRPr="005C4F85">
        <w:rPr>
          <w:rStyle w:val="FootnoteReference"/>
          <w:rFonts w:ascii="Arial" w:hAnsi="Arial" w:cs="Arial"/>
          <w:lang w:val="hu-HU"/>
        </w:rPr>
        <w:footnoteRef/>
      </w:r>
      <w:r w:rsidRPr="005C4F85">
        <w:rPr>
          <w:rFonts w:ascii="Arial" w:hAnsi="Arial" w:cs="Arial"/>
          <w:lang w:val="hu-HU"/>
        </w:rPr>
        <w:t xml:space="preserve"> </w:t>
      </w:r>
      <w:r w:rsidR="00495AB1" w:rsidRPr="005C4F85">
        <w:rPr>
          <w:rFonts w:ascii="Arial" w:hAnsi="Arial" w:cs="Arial"/>
          <w:i/>
          <w:lang w:val="hu-HU"/>
        </w:rPr>
        <w:t xml:space="preserve">Használhatja az ENSZ üzlet és emberi jogok munkacsoportjának felmérése során </w:t>
      </w:r>
      <w:r w:rsidR="00317C97" w:rsidRPr="005C4F85">
        <w:rPr>
          <w:rFonts w:ascii="Arial" w:hAnsi="Arial" w:cs="Arial"/>
          <w:i/>
          <w:lang w:val="hu-HU"/>
        </w:rPr>
        <w:t>a 18-19-es és 28-as</w:t>
      </w:r>
      <w:r w:rsidR="00495AB1" w:rsidRPr="005C4F85">
        <w:rPr>
          <w:rFonts w:ascii="Arial" w:hAnsi="Arial" w:cs="Arial"/>
          <w:i/>
          <w:lang w:val="hu-HU"/>
        </w:rPr>
        <w:t xml:space="preserve"> kérdésekre </w:t>
      </w:r>
      <w:r w:rsidR="001A312D" w:rsidRPr="005C4F85">
        <w:rPr>
          <w:rFonts w:ascii="Arial" w:hAnsi="Arial" w:cs="Arial"/>
          <w:i/>
          <w:lang w:val="hu-HU"/>
        </w:rPr>
        <w:t>adott válaszait</w:t>
      </w:r>
      <w:r w:rsidR="00495AB1" w:rsidRPr="005C4F85">
        <w:rPr>
          <w:rFonts w:ascii="Arial" w:hAnsi="Arial" w:cs="Arial"/>
          <w:i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5E" w:rsidRDefault="003E505E">
    <w:pPr>
      <w:pStyle w:val="Header"/>
      <w:rPr>
        <w:rFonts w:ascii="Arial" w:hAnsi="Arial" w:cs="Arial"/>
        <w:b/>
        <w:smallCaps/>
        <w:sz w:val="20"/>
        <w:szCs w:val="20"/>
      </w:rPr>
    </w:pPr>
    <w:r w:rsidRPr="00B621FC"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0522B153" wp14:editId="1EF96158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7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RRC 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1FC">
      <w:rPr>
        <w:rFonts w:ascii="Arial" w:hAnsi="Arial" w:cs="Arial"/>
        <w:b/>
        <w:smallCap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0183C8A" wp14:editId="1CD77697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8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RRC letterhea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05E" w:rsidRDefault="003E5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160216"/>
    <w:multiLevelType w:val="hybridMultilevel"/>
    <w:tmpl w:val="785842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4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8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0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"/>
  </w:num>
  <w:num w:numId="5">
    <w:abstractNumId w:val="9"/>
  </w:num>
  <w:num w:numId="6">
    <w:abstractNumId w:val="28"/>
  </w:num>
  <w:num w:numId="7">
    <w:abstractNumId w:val="2"/>
  </w:num>
  <w:num w:numId="8">
    <w:abstractNumId w:val="18"/>
  </w:num>
  <w:num w:numId="9">
    <w:abstractNumId w:val="16"/>
  </w:num>
  <w:num w:numId="10">
    <w:abstractNumId w:val="21"/>
  </w:num>
  <w:num w:numId="11">
    <w:abstractNumId w:val="12"/>
  </w:num>
  <w:num w:numId="12">
    <w:abstractNumId w:val="13"/>
  </w:num>
  <w:num w:numId="13">
    <w:abstractNumId w:val="19"/>
  </w:num>
  <w:num w:numId="14">
    <w:abstractNumId w:val="31"/>
  </w:num>
  <w:num w:numId="15">
    <w:abstractNumId w:val="24"/>
  </w:num>
  <w:num w:numId="16">
    <w:abstractNumId w:val="23"/>
  </w:num>
  <w:num w:numId="17">
    <w:abstractNumId w:val="6"/>
  </w:num>
  <w:num w:numId="18">
    <w:abstractNumId w:val="29"/>
  </w:num>
  <w:num w:numId="19">
    <w:abstractNumId w:val="0"/>
  </w:num>
  <w:num w:numId="20">
    <w:abstractNumId w:val="8"/>
  </w:num>
  <w:num w:numId="21">
    <w:abstractNumId w:val="7"/>
  </w:num>
  <w:num w:numId="22">
    <w:abstractNumId w:val="20"/>
  </w:num>
  <w:num w:numId="23">
    <w:abstractNumId w:val="14"/>
  </w:num>
  <w:num w:numId="24">
    <w:abstractNumId w:val="15"/>
  </w:num>
  <w:num w:numId="25">
    <w:abstractNumId w:val="4"/>
  </w:num>
  <w:num w:numId="26">
    <w:abstractNumId w:val="11"/>
  </w:num>
  <w:num w:numId="27">
    <w:abstractNumId w:val="3"/>
  </w:num>
  <w:num w:numId="28">
    <w:abstractNumId w:val="25"/>
  </w:num>
  <w:num w:numId="29">
    <w:abstractNumId w:val="32"/>
  </w:num>
  <w:num w:numId="30">
    <w:abstractNumId w:val="30"/>
  </w:num>
  <w:num w:numId="31">
    <w:abstractNumId w:val="26"/>
  </w:num>
  <w:num w:numId="32">
    <w:abstractNumId w:val="27"/>
  </w:num>
  <w:num w:numId="3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Bloomer">
    <w15:presenceInfo w15:providerId="None" w15:userId="Phil Bloo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00381"/>
    <w:rsid w:val="00003318"/>
    <w:rsid w:val="000066F1"/>
    <w:rsid w:val="000101D8"/>
    <w:rsid w:val="00013E07"/>
    <w:rsid w:val="000142D9"/>
    <w:rsid w:val="00017BFE"/>
    <w:rsid w:val="00026CB4"/>
    <w:rsid w:val="000333AB"/>
    <w:rsid w:val="00053478"/>
    <w:rsid w:val="00057424"/>
    <w:rsid w:val="00072B52"/>
    <w:rsid w:val="00076D5B"/>
    <w:rsid w:val="000800CD"/>
    <w:rsid w:val="00080ACE"/>
    <w:rsid w:val="00085199"/>
    <w:rsid w:val="00096DCF"/>
    <w:rsid w:val="000A1FFC"/>
    <w:rsid w:val="000A2507"/>
    <w:rsid w:val="000B60F8"/>
    <w:rsid w:val="000C45AB"/>
    <w:rsid w:val="000C715A"/>
    <w:rsid w:val="000D0F7B"/>
    <w:rsid w:val="000D7863"/>
    <w:rsid w:val="000D7DE0"/>
    <w:rsid w:val="000E0509"/>
    <w:rsid w:val="000E0634"/>
    <w:rsid w:val="000E0CCD"/>
    <w:rsid w:val="000E6599"/>
    <w:rsid w:val="000F643A"/>
    <w:rsid w:val="00106832"/>
    <w:rsid w:val="0011150D"/>
    <w:rsid w:val="0012547C"/>
    <w:rsid w:val="00127F57"/>
    <w:rsid w:val="00131E3C"/>
    <w:rsid w:val="00136DA7"/>
    <w:rsid w:val="001401C8"/>
    <w:rsid w:val="00142934"/>
    <w:rsid w:val="00147C82"/>
    <w:rsid w:val="00147EB3"/>
    <w:rsid w:val="001510B3"/>
    <w:rsid w:val="0015677D"/>
    <w:rsid w:val="0017238D"/>
    <w:rsid w:val="0017301F"/>
    <w:rsid w:val="0018134C"/>
    <w:rsid w:val="0018269A"/>
    <w:rsid w:val="00187D8F"/>
    <w:rsid w:val="00190BA9"/>
    <w:rsid w:val="001A2E2C"/>
    <w:rsid w:val="001A312D"/>
    <w:rsid w:val="001A5FFB"/>
    <w:rsid w:val="001A601D"/>
    <w:rsid w:val="001B06A9"/>
    <w:rsid w:val="001B2ABD"/>
    <w:rsid w:val="001C048D"/>
    <w:rsid w:val="001C6863"/>
    <w:rsid w:val="001D0364"/>
    <w:rsid w:val="001D3609"/>
    <w:rsid w:val="001E36A9"/>
    <w:rsid w:val="001E59FF"/>
    <w:rsid w:val="001E67DC"/>
    <w:rsid w:val="001F0E9D"/>
    <w:rsid w:val="001F45F8"/>
    <w:rsid w:val="0020707B"/>
    <w:rsid w:val="00207981"/>
    <w:rsid w:val="00210E86"/>
    <w:rsid w:val="002171A8"/>
    <w:rsid w:val="00217630"/>
    <w:rsid w:val="002216F0"/>
    <w:rsid w:val="00221CB8"/>
    <w:rsid w:val="00222122"/>
    <w:rsid w:val="00225C37"/>
    <w:rsid w:val="00240070"/>
    <w:rsid w:val="00253426"/>
    <w:rsid w:val="00255476"/>
    <w:rsid w:val="00257427"/>
    <w:rsid w:val="00270364"/>
    <w:rsid w:val="00270AFC"/>
    <w:rsid w:val="00275E25"/>
    <w:rsid w:val="00277BCC"/>
    <w:rsid w:val="00280465"/>
    <w:rsid w:val="00284094"/>
    <w:rsid w:val="00284242"/>
    <w:rsid w:val="00284E3F"/>
    <w:rsid w:val="00287DBB"/>
    <w:rsid w:val="002A2976"/>
    <w:rsid w:val="002A2FE5"/>
    <w:rsid w:val="002A5AAE"/>
    <w:rsid w:val="002A7B9E"/>
    <w:rsid w:val="002B6A78"/>
    <w:rsid w:val="002C08CC"/>
    <w:rsid w:val="002D0A32"/>
    <w:rsid w:val="002D2D10"/>
    <w:rsid w:val="002E0AC2"/>
    <w:rsid w:val="002E3E35"/>
    <w:rsid w:val="002E707E"/>
    <w:rsid w:val="002F1869"/>
    <w:rsid w:val="002F323B"/>
    <w:rsid w:val="002F61FE"/>
    <w:rsid w:val="002F71E7"/>
    <w:rsid w:val="0030345E"/>
    <w:rsid w:val="00307884"/>
    <w:rsid w:val="003113BA"/>
    <w:rsid w:val="00311D6E"/>
    <w:rsid w:val="0031475E"/>
    <w:rsid w:val="0031645F"/>
    <w:rsid w:val="00317C97"/>
    <w:rsid w:val="003238A6"/>
    <w:rsid w:val="00330163"/>
    <w:rsid w:val="00343C83"/>
    <w:rsid w:val="003454F7"/>
    <w:rsid w:val="00354C08"/>
    <w:rsid w:val="003567A4"/>
    <w:rsid w:val="00362151"/>
    <w:rsid w:val="0036392F"/>
    <w:rsid w:val="00365533"/>
    <w:rsid w:val="00366130"/>
    <w:rsid w:val="00371661"/>
    <w:rsid w:val="00380B82"/>
    <w:rsid w:val="00382121"/>
    <w:rsid w:val="00385C7F"/>
    <w:rsid w:val="00387E62"/>
    <w:rsid w:val="00393664"/>
    <w:rsid w:val="00397E94"/>
    <w:rsid w:val="003A45FD"/>
    <w:rsid w:val="003B0BC5"/>
    <w:rsid w:val="003B1C31"/>
    <w:rsid w:val="003C0AEF"/>
    <w:rsid w:val="003C11EB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E505E"/>
    <w:rsid w:val="003F3092"/>
    <w:rsid w:val="003F36CC"/>
    <w:rsid w:val="004008BB"/>
    <w:rsid w:val="0041199B"/>
    <w:rsid w:val="00415F99"/>
    <w:rsid w:val="00424049"/>
    <w:rsid w:val="00430266"/>
    <w:rsid w:val="004405A6"/>
    <w:rsid w:val="0044152B"/>
    <w:rsid w:val="004452C6"/>
    <w:rsid w:val="0044627B"/>
    <w:rsid w:val="00457C9D"/>
    <w:rsid w:val="004635C4"/>
    <w:rsid w:val="00466DAA"/>
    <w:rsid w:val="00467016"/>
    <w:rsid w:val="00467052"/>
    <w:rsid w:val="00472044"/>
    <w:rsid w:val="00472BD8"/>
    <w:rsid w:val="004737B8"/>
    <w:rsid w:val="00474E3B"/>
    <w:rsid w:val="00477D82"/>
    <w:rsid w:val="0048063F"/>
    <w:rsid w:val="00481CE4"/>
    <w:rsid w:val="00486753"/>
    <w:rsid w:val="0048689D"/>
    <w:rsid w:val="00486D1C"/>
    <w:rsid w:val="004902E5"/>
    <w:rsid w:val="004903E8"/>
    <w:rsid w:val="00491920"/>
    <w:rsid w:val="00491DBD"/>
    <w:rsid w:val="00495AB1"/>
    <w:rsid w:val="00496426"/>
    <w:rsid w:val="004B0840"/>
    <w:rsid w:val="004B302D"/>
    <w:rsid w:val="004B3BFC"/>
    <w:rsid w:val="004B76EA"/>
    <w:rsid w:val="004C15CA"/>
    <w:rsid w:val="004D06D1"/>
    <w:rsid w:val="004D081C"/>
    <w:rsid w:val="004E1109"/>
    <w:rsid w:val="004E40BB"/>
    <w:rsid w:val="004E6B40"/>
    <w:rsid w:val="004F2591"/>
    <w:rsid w:val="004F5AC6"/>
    <w:rsid w:val="0050052D"/>
    <w:rsid w:val="00501817"/>
    <w:rsid w:val="00501DEC"/>
    <w:rsid w:val="00510A37"/>
    <w:rsid w:val="00514BBC"/>
    <w:rsid w:val="0052307D"/>
    <w:rsid w:val="00527733"/>
    <w:rsid w:val="00527F0F"/>
    <w:rsid w:val="00546945"/>
    <w:rsid w:val="00553AA6"/>
    <w:rsid w:val="00557A65"/>
    <w:rsid w:val="0056222E"/>
    <w:rsid w:val="005654CA"/>
    <w:rsid w:val="005746C5"/>
    <w:rsid w:val="00574B7F"/>
    <w:rsid w:val="005750D8"/>
    <w:rsid w:val="00592120"/>
    <w:rsid w:val="005933BF"/>
    <w:rsid w:val="005A34E4"/>
    <w:rsid w:val="005A411F"/>
    <w:rsid w:val="005A48D9"/>
    <w:rsid w:val="005B0666"/>
    <w:rsid w:val="005B4D52"/>
    <w:rsid w:val="005C0AA9"/>
    <w:rsid w:val="005C1098"/>
    <w:rsid w:val="005C10C1"/>
    <w:rsid w:val="005C2A8A"/>
    <w:rsid w:val="005C3AC7"/>
    <w:rsid w:val="005C4896"/>
    <w:rsid w:val="005C4F85"/>
    <w:rsid w:val="005C6FC2"/>
    <w:rsid w:val="005C7834"/>
    <w:rsid w:val="005D32F7"/>
    <w:rsid w:val="005F4D67"/>
    <w:rsid w:val="005F5C14"/>
    <w:rsid w:val="005F6AFF"/>
    <w:rsid w:val="005F6B8D"/>
    <w:rsid w:val="006004C1"/>
    <w:rsid w:val="0060266A"/>
    <w:rsid w:val="00603287"/>
    <w:rsid w:val="00603923"/>
    <w:rsid w:val="0060642E"/>
    <w:rsid w:val="00606F1D"/>
    <w:rsid w:val="00607D41"/>
    <w:rsid w:val="00623AB8"/>
    <w:rsid w:val="006313D7"/>
    <w:rsid w:val="00633332"/>
    <w:rsid w:val="00636E51"/>
    <w:rsid w:val="00637CF2"/>
    <w:rsid w:val="00640539"/>
    <w:rsid w:val="0064476C"/>
    <w:rsid w:val="0064534B"/>
    <w:rsid w:val="00650BE1"/>
    <w:rsid w:val="00654414"/>
    <w:rsid w:val="00663009"/>
    <w:rsid w:val="00664462"/>
    <w:rsid w:val="00667CF3"/>
    <w:rsid w:val="0067044C"/>
    <w:rsid w:val="00671ACA"/>
    <w:rsid w:val="00676F9B"/>
    <w:rsid w:val="0068122C"/>
    <w:rsid w:val="00690A46"/>
    <w:rsid w:val="006A12CB"/>
    <w:rsid w:val="006A3877"/>
    <w:rsid w:val="006A6639"/>
    <w:rsid w:val="006A7570"/>
    <w:rsid w:val="006B0F48"/>
    <w:rsid w:val="006B276E"/>
    <w:rsid w:val="006B2B20"/>
    <w:rsid w:val="006B57C4"/>
    <w:rsid w:val="006B72AC"/>
    <w:rsid w:val="006C3F75"/>
    <w:rsid w:val="006C4555"/>
    <w:rsid w:val="006C4BE6"/>
    <w:rsid w:val="006C7DF5"/>
    <w:rsid w:val="006D0D00"/>
    <w:rsid w:val="006E1E27"/>
    <w:rsid w:val="006E44D5"/>
    <w:rsid w:val="006E630C"/>
    <w:rsid w:val="006F1D99"/>
    <w:rsid w:val="006F375B"/>
    <w:rsid w:val="007105E4"/>
    <w:rsid w:val="007115EC"/>
    <w:rsid w:val="00725CC9"/>
    <w:rsid w:val="0073303E"/>
    <w:rsid w:val="00734625"/>
    <w:rsid w:val="00745556"/>
    <w:rsid w:val="00750D34"/>
    <w:rsid w:val="00760C26"/>
    <w:rsid w:val="00762785"/>
    <w:rsid w:val="00762B70"/>
    <w:rsid w:val="007648E1"/>
    <w:rsid w:val="00776A1D"/>
    <w:rsid w:val="00782B82"/>
    <w:rsid w:val="00791D95"/>
    <w:rsid w:val="0079598D"/>
    <w:rsid w:val="007B5DE2"/>
    <w:rsid w:val="007B7C5B"/>
    <w:rsid w:val="007C21BE"/>
    <w:rsid w:val="007D1868"/>
    <w:rsid w:val="007D4DB2"/>
    <w:rsid w:val="007D77CB"/>
    <w:rsid w:val="007E1463"/>
    <w:rsid w:val="007E1941"/>
    <w:rsid w:val="007E626A"/>
    <w:rsid w:val="007F0D56"/>
    <w:rsid w:val="007F23CB"/>
    <w:rsid w:val="007F2828"/>
    <w:rsid w:val="007F6BA3"/>
    <w:rsid w:val="007F7D80"/>
    <w:rsid w:val="00804CBD"/>
    <w:rsid w:val="00810364"/>
    <w:rsid w:val="00814094"/>
    <w:rsid w:val="00820C00"/>
    <w:rsid w:val="00830A93"/>
    <w:rsid w:val="0083337B"/>
    <w:rsid w:val="008352B6"/>
    <w:rsid w:val="0083589E"/>
    <w:rsid w:val="00841B39"/>
    <w:rsid w:val="008422F9"/>
    <w:rsid w:val="00851A85"/>
    <w:rsid w:val="00852034"/>
    <w:rsid w:val="00855719"/>
    <w:rsid w:val="008633A7"/>
    <w:rsid w:val="00867AAE"/>
    <w:rsid w:val="008705B3"/>
    <w:rsid w:val="008724A3"/>
    <w:rsid w:val="00876F25"/>
    <w:rsid w:val="00880E11"/>
    <w:rsid w:val="00881276"/>
    <w:rsid w:val="008823B7"/>
    <w:rsid w:val="00884CEB"/>
    <w:rsid w:val="00884DA5"/>
    <w:rsid w:val="008920C6"/>
    <w:rsid w:val="00896C8F"/>
    <w:rsid w:val="008A063B"/>
    <w:rsid w:val="008A401F"/>
    <w:rsid w:val="008A4C0A"/>
    <w:rsid w:val="008A79FD"/>
    <w:rsid w:val="008C0D2A"/>
    <w:rsid w:val="008C51A8"/>
    <w:rsid w:val="008C59F5"/>
    <w:rsid w:val="008C5CDA"/>
    <w:rsid w:val="008C6121"/>
    <w:rsid w:val="008D5A4C"/>
    <w:rsid w:val="008D7FC9"/>
    <w:rsid w:val="008E20BC"/>
    <w:rsid w:val="008F04D2"/>
    <w:rsid w:val="008F2A39"/>
    <w:rsid w:val="008F2D59"/>
    <w:rsid w:val="008F2DD7"/>
    <w:rsid w:val="008F5B36"/>
    <w:rsid w:val="00901E73"/>
    <w:rsid w:val="009036DA"/>
    <w:rsid w:val="00903DA7"/>
    <w:rsid w:val="00904C7D"/>
    <w:rsid w:val="009068CE"/>
    <w:rsid w:val="009070C4"/>
    <w:rsid w:val="00910DAE"/>
    <w:rsid w:val="00910E07"/>
    <w:rsid w:val="00915321"/>
    <w:rsid w:val="00915E59"/>
    <w:rsid w:val="0092091C"/>
    <w:rsid w:val="0092504C"/>
    <w:rsid w:val="009328E4"/>
    <w:rsid w:val="009333CE"/>
    <w:rsid w:val="009366AF"/>
    <w:rsid w:val="00944634"/>
    <w:rsid w:val="00944C69"/>
    <w:rsid w:val="00945805"/>
    <w:rsid w:val="0094593A"/>
    <w:rsid w:val="00946924"/>
    <w:rsid w:val="009510DB"/>
    <w:rsid w:val="009533EE"/>
    <w:rsid w:val="0095422D"/>
    <w:rsid w:val="009556DA"/>
    <w:rsid w:val="00962C4E"/>
    <w:rsid w:val="009676D6"/>
    <w:rsid w:val="009727B5"/>
    <w:rsid w:val="009728CC"/>
    <w:rsid w:val="009737E0"/>
    <w:rsid w:val="00973EBF"/>
    <w:rsid w:val="00975DDD"/>
    <w:rsid w:val="009B0373"/>
    <w:rsid w:val="009B24FF"/>
    <w:rsid w:val="009B4CFF"/>
    <w:rsid w:val="009B7109"/>
    <w:rsid w:val="009C073D"/>
    <w:rsid w:val="009C1723"/>
    <w:rsid w:val="009C1D43"/>
    <w:rsid w:val="009C3A11"/>
    <w:rsid w:val="009C66F0"/>
    <w:rsid w:val="009D17B3"/>
    <w:rsid w:val="009D1B3D"/>
    <w:rsid w:val="009D37C4"/>
    <w:rsid w:val="009D3EF4"/>
    <w:rsid w:val="009D4DDA"/>
    <w:rsid w:val="009E2BB1"/>
    <w:rsid w:val="009E6EBB"/>
    <w:rsid w:val="009F06C5"/>
    <w:rsid w:val="009F2C8B"/>
    <w:rsid w:val="009F6A4D"/>
    <w:rsid w:val="00A01849"/>
    <w:rsid w:val="00A0539E"/>
    <w:rsid w:val="00A05E3F"/>
    <w:rsid w:val="00A13C82"/>
    <w:rsid w:val="00A24048"/>
    <w:rsid w:val="00A24672"/>
    <w:rsid w:val="00A25007"/>
    <w:rsid w:val="00A256E5"/>
    <w:rsid w:val="00A27D85"/>
    <w:rsid w:val="00A45B65"/>
    <w:rsid w:val="00A565E9"/>
    <w:rsid w:val="00A566C0"/>
    <w:rsid w:val="00A57A8A"/>
    <w:rsid w:val="00A72708"/>
    <w:rsid w:val="00A93EF9"/>
    <w:rsid w:val="00A94EEC"/>
    <w:rsid w:val="00AA2299"/>
    <w:rsid w:val="00AA33D1"/>
    <w:rsid w:val="00AA45F7"/>
    <w:rsid w:val="00AB039C"/>
    <w:rsid w:val="00AB0794"/>
    <w:rsid w:val="00AB109E"/>
    <w:rsid w:val="00AB6195"/>
    <w:rsid w:val="00AC3FBF"/>
    <w:rsid w:val="00AC5C85"/>
    <w:rsid w:val="00AD08AE"/>
    <w:rsid w:val="00AD0F9F"/>
    <w:rsid w:val="00AD61A1"/>
    <w:rsid w:val="00AD7B2B"/>
    <w:rsid w:val="00AE5A36"/>
    <w:rsid w:val="00B0514B"/>
    <w:rsid w:val="00B11E19"/>
    <w:rsid w:val="00B153E6"/>
    <w:rsid w:val="00B158CD"/>
    <w:rsid w:val="00B275E6"/>
    <w:rsid w:val="00B30D3F"/>
    <w:rsid w:val="00B32875"/>
    <w:rsid w:val="00B4089A"/>
    <w:rsid w:val="00B4121D"/>
    <w:rsid w:val="00B530C1"/>
    <w:rsid w:val="00B55043"/>
    <w:rsid w:val="00B55B2C"/>
    <w:rsid w:val="00B605AB"/>
    <w:rsid w:val="00B621FC"/>
    <w:rsid w:val="00B655A5"/>
    <w:rsid w:val="00B71D10"/>
    <w:rsid w:val="00B72869"/>
    <w:rsid w:val="00B748FB"/>
    <w:rsid w:val="00B803AA"/>
    <w:rsid w:val="00B82192"/>
    <w:rsid w:val="00B918BA"/>
    <w:rsid w:val="00B97270"/>
    <w:rsid w:val="00B97523"/>
    <w:rsid w:val="00BA58A7"/>
    <w:rsid w:val="00BA5B3A"/>
    <w:rsid w:val="00BA665F"/>
    <w:rsid w:val="00BA79B8"/>
    <w:rsid w:val="00BA7A85"/>
    <w:rsid w:val="00BB13FD"/>
    <w:rsid w:val="00BB34A4"/>
    <w:rsid w:val="00BB578C"/>
    <w:rsid w:val="00BB7B72"/>
    <w:rsid w:val="00BC3085"/>
    <w:rsid w:val="00BC36B7"/>
    <w:rsid w:val="00BC6B1E"/>
    <w:rsid w:val="00BD47E9"/>
    <w:rsid w:val="00BD4F5E"/>
    <w:rsid w:val="00BE1C61"/>
    <w:rsid w:val="00BF28B6"/>
    <w:rsid w:val="00BF2A91"/>
    <w:rsid w:val="00C023B4"/>
    <w:rsid w:val="00C04AEE"/>
    <w:rsid w:val="00C075A2"/>
    <w:rsid w:val="00C149C1"/>
    <w:rsid w:val="00C2241E"/>
    <w:rsid w:val="00C30216"/>
    <w:rsid w:val="00C3030F"/>
    <w:rsid w:val="00C35D37"/>
    <w:rsid w:val="00C36878"/>
    <w:rsid w:val="00C37CAC"/>
    <w:rsid w:val="00C4000D"/>
    <w:rsid w:val="00C4071B"/>
    <w:rsid w:val="00C40CAF"/>
    <w:rsid w:val="00C5234E"/>
    <w:rsid w:val="00C52F8D"/>
    <w:rsid w:val="00C61BD6"/>
    <w:rsid w:val="00C66107"/>
    <w:rsid w:val="00C73DFA"/>
    <w:rsid w:val="00C857D3"/>
    <w:rsid w:val="00C872E9"/>
    <w:rsid w:val="00C87948"/>
    <w:rsid w:val="00C87C3C"/>
    <w:rsid w:val="00C919D5"/>
    <w:rsid w:val="00C94C0D"/>
    <w:rsid w:val="00C9558B"/>
    <w:rsid w:val="00C963B6"/>
    <w:rsid w:val="00CA0360"/>
    <w:rsid w:val="00CA70EE"/>
    <w:rsid w:val="00CB2A28"/>
    <w:rsid w:val="00CC26B6"/>
    <w:rsid w:val="00CC2BE5"/>
    <w:rsid w:val="00CD1E91"/>
    <w:rsid w:val="00CD3088"/>
    <w:rsid w:val="00CD4B7C"/>
    <w:rsid w:val="00CE0748"/>
    <w:rsid w:val="00CE7289"/>
    <w:rsid w:val="00CF6EC6"/>
    <w:rsid w:val="00D01031"/>
    <w:rsid w:val="00D02FC8"/>
    <w:rsid w:val="00D046CF"/>
    <w:rsid w:val="00D04C2A"/>
    <w:rsid w:val="00D10970"/>
    <w:rsid w:val="00D12424"/>
    <w:rsid w:val="00D22448"/>
    <w:rsid w:val="00D23714"/>
    <w:rsid w:val="00D250E0"/>
    <w:rsid w:val="00D2573D"/>
    <w:rsid w:val="00D2633B"/>
    <w:rsid w:val="00D26379"/>
    <w:rsid w:val="00D30C5D"/>
    <w:rsid w:val="00D31937"/>
    <w:rsid w:val="00D33173"/>
    <w:rsid w:val="00D37AEE"/>
    <w:rsid w:val="00D37D53"/>
    <w:rsid w:val="00D427E5"/>
    <w:rsid w:val="00D47873"/>
    <w:rsid w:val="00D53440"/>
    <w:rsid w:val="00D64710"/>
    <w:rsid w:val="00D64CD6"/>
    <w:rsid w:val="00D7181F"/>
    <w:rsid w:val="00D726F2"/>
    <w:rsid w:val="00D7379E"/>
    <w:rsid w:val="00D73B92"/>
    <w:rsid w:val="00D742E0"/>
    <w:rsid w:val="00D7581C"/>
    <w:rsid w:val="00D77F8C"/>
    <w:rsid w:val="00D805A9"/>
    <w:rsid w:val="00D81F12"/>
    <w:rsid w:val="00D91F21"/>
    <w:rsid w:val="00D92BE6"/>
    <w:rsid w:val="00DA4B42"/>
    <w:rsid w:val="00DB564C"/>
    <w:rsid w:val="00DB6036"/>
    <w:rsid w:val="00DC0E15"/>
    <w:rsid w:val="00DD0E3E"/>
    <w:rsid w:val="00DD2616"/>
    <w:rsid w:val="00DD2B6E"/>
    <w:rsid w:val="00DE0F54"/>
    <w:rsid w:val="00DE2AE3"/>
    <w:rsid w:val="00DE36AB"/>
    <w:rsid w:val="00DE58C2"/>
    <w:rsid w:val="00DF0D90"/>
    <w:rsid w:val="00DF308D"/>
    <w:rsid w:val="00DF503F"/>
    <w:rsid w:val="00DF5897"/>
    <w:rsid w:val="00E061B2"/>
    <w:rsid w:val="00E10B97"/>
    <w:rsid w:val="00E208E4"/>
    <w:rsid w:val="00E22AAD"/>
    <w:rsid w:val="00E24132"/>
    <w:rsid w:val="00E249CB"/>
    <w:rsid w:val="00E25A77"/>
    <w:rsid w:val="00E35F99"/>
    <w:rsid w:val="00E371EC"/>
    <w:rsid w:val="00E41E3C"/>
    <w:rsid w:val="00E425D0"/>
    <w:rsid w:val="00E43C34"/>
    <w:rsid w:val="00E470DA"/>
    <w:rsid w:val="00E50894"/>
    <w:rsid w:val="00E5216F"/>
    <w:rsid w:val="00E5268E"/>
    <w:rsid w:val="00E54D59"/>
    <w:rsid w:val="00E54E30"/>
    <w:rsid w:val="00E54F5B"/>
    <w:rsid w:val="00E565B1"/>
    <w:rsid w:val="00E577E6"/>
    <w:rsid w:val="00E60408"/>
    <w:rsid w:val="00E63A09"/>
    <w:rsid w:val="00E63F40"/>
    <w:rsid w:val="00E6485C"/>
    <w:rsid w:val="00E7309C"/>
    <w:rsid w:val="00E82F15"/>
    <w:rsid w:val="00E86870"/>
    <w:rsid w:val="00E90AE2"/>
    <w:rsid w:val="00E94906"/>
    <w:rsid w:val="00E94E3C"/>
    <w:rsid w:val="00EB198D"/>
    <w:rsid w:val="00EC1B73"/>
    <w:rsid w:val="00EC3C70"/>
    <w:rsid w:val="00ED017C"/>
    <w:rsid w:val="00ED2EB4"/>
    <w:rsid w:val="00EE2C86"/>
    <w:rsid w:val="00EE76D0"/>
    <w:rsid w:val="00EF5516"/>
    <w:rsid w:val="00F0691B"/>
    <w:rsid w:val="00F10ADF"/>
    <w:rsid w:val="00F11004"/>
    <w:rsid w:val="00F150C3"/>
    <w:rsid w:val="00F159A4"/>
    <w:rsid w:val="00F17F3A"/>
    <w:rsid w:val="00F21907"/>
    <w:rsid w:val="00F27D34"/>
    <w:rsid w:val="00F447DE"/>
    <w:rsid w:val="00F466EE"/>
    <w:rsid w:val="00F4791C"/>
    <w:rsid w:val="00F47B57"/>
    <w:rsid w:val="00F5246F"/>
    <w:rsid w:val="00F566EA"/>
    <w:rsid w:val="00F57E6A"/>
    <w:rsid w:val="00F61C71"/>
    <w:rsid w:val="00F63E18"/>
    <w:rsid w:val="00F75E2D"/>
    <w:rsid w:val="00F766F8"/>
    <w:rsid w:val="00F86F6F"/>
    <w:rsid w:val="00F873D7"/>
    <w:rsid w:val="00F9194B"/>
    <w:rsid w:val="00F91CEA"/>
    <w:rsid w:val="00F92063"/>
    <w:rsid w:val="00FA1E83"/>
    <w:rsid w:val="00FA2B14"/>
    <w:rsid w:val="00FA3A2B"/>
    <w:rsid w:val="00FA4523"/>
    <w:rsid w:val="00FA4A5A"/>
    <w:rsid w:val="00FA61C7"/>
    <w:rsid w:val="00FB63B0"/>
    <w:rsid w:val="00FB679B"/>
    <w:rsid w:val="00FC6844"/>
    <w:rsid w:val="00FC7B47"/>
    <w:rsid w:val="00FD0CF9"/>
    <w:rsid w:val="00FD4AA1"/>
    <w:rsid w:val="00FD785E"/>
    <w:rsid w:val="00FE56C7"/>
    <w:rsid w:val="00FE59C6"/>
    <w:rsid w:val="00FF0670"/>
    <w:rsid w:val="00FF313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rvath@business-humanrights.org?subject=Government%20survey%20enquiry" TargetMode="External"/><Relationship Id="rId18" Type="http://schemas.openxmlformats.org/officeDocument/2006/relationships/hyperlink" Target="http://business-humanrights.org/en/danish-institute-for-human-rights-explains-actions-expected-of-states-under-un-guiding-principles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business-humanrights.org/en/un-guiding-principles/implementation-tools-examples/implementation-by-governmen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qtrial2014.az1.qualtrics.com/SE/?SID=SV_8pHZ3vjdP2hmomx" TargetMode="External"/><Relationship Id="rId17" Type="http://schemas.openxmlformats.org/officeDocument/2006/relationships/hyperlink" Target="http://www.ohchr.org/EN/Issues/Business/Pages/NationalActionPlans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usiness-humanrights.org/en/un-guiding-principles/text-of-the-un-guiding-principles" TargetMode="External"/><Relationship Id="rId20" Type="http://schemas.openxmlformats.org/officeDocument/2006/relationships/hyperlink" Target="http://business-humanrights.org/sites/default/files/documents/DIHR%20-%20ICAR%20National%20Action%20Plans%20%28NAPs%29%20Repor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Documents/Issues/Business/20140424-NAP_quesionnaire_ENG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horvath@business-humanrights.org" TargetMode="External"/><Relationship Id="rId23" Type="http://schemas.openxmlformats.org/officeDocument/2006/relationships/footer" Target="footer1.xml"/><Relationship Id="rId10" Type="http://schemas.openxmlformats.org/officeDocument/2006/relationships/hyperlink" Target="business-humanrights.org/en/un-guiding-principles" TargetMode="External"/><Relationship Id="rId19" Type="http://schemas.openxmlformats.org/officeDocument/2006/relationships/hyperlink" Target="http://business-humanrights.org/en/report-human-rights-due-diligence-the-role-of-sta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://www.ohchr.org/Documents/Publications/GuidingPrinciplesBusinessHR_EN.pdf" TargetMode="External"/><Relationship Id="rId14" Type="http://schemas.openxmlformats.org/officeDocument/2006/relationships/hyperlink" Target="http://hrdd.accountabilityroundtable.org/sites/default/files/Human%20Rights%20Due%20Diligence%20-Examples-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D911-8E71-4664-BB45-63CA01F5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439</Words>
  <Characters>11315</Characters>
  <Application>Microsoft Office Word</Application>
  <DocSecurity>0</DocSecurity>
  <Lines>305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Eniko Horvath</cp:lastModifiedBy>
  <cp:revision>18</cp:revision>
  <cp:lastPrinted>2014-09-29T07:29:00Z</cp:lastPrinted>
  <dcterms:created xsi:type="dcterms:W3CDTF">2014-09-29T14:35:00Z</dcterms:created>
  <dcterms:modified xsi:type="dcterms:W3CDTF">2014-10-06T15:52:00Z</dcterms:modified>
</cp:coreProperties>
</file>